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Layout"/>
        <w:tblW w:w="0" w:type="auto"/>
        <w:jc w:val="center"/>
        <w:tblLayout w:type="fixed"/>
        <w:tblLook w:val="04A0" w:firstRow="1" w:lastRow="0" w:firstColumn="1" w:lastColumn="0" w:noHBand="0" w:noVBand="1"/>
        <w:tblDescription w:val="Brochure layout table"/>
      </w:tblPr>
      <w:tblGrid>
        <w:gridCol w:w="4565"/>
        <w:gridCol w:w="5285"/>
        <w:gridCol w:w="4565"/>
      </w:tblGrid>
      <w:tr w:rsidR="00307EC9" w:rsidTr="00307EC9">
        <w:trPr>
          <w:jc w:val="center"/>
        </w:trPr>
        <w:tc>
          <w:tcPr>
            <w:tcW w:w="4565" w:type="dxa"/>
            <w:tcMar>
              <w:right w:w="720" w:type="dxa"/>
            </w:tcMar>
          </w:tcPr>
          <w:p w:rsidR="00307EC9" w:rsidRDefault="002A39CD" w:rsidP="0057655B">
            <w:r>
              <w:rPr>
                <w:noProof/>
                <w:lang w:eastAsia="en-US"/>
              </w:rPr>
              <w:drawing>
                <wp:inline distT="0" distB="0" distL="0" distR="0" wp14:anchorId="222D8968" wp14:editId="47FD1D51">
                  <wp:extent cx="2657475" cy="2476500"/>
                  <wp:effectExtent l="38100" t="38100" r="47625" b="38100"/>
                  <wp:docPr id="16" name="Picture 31" descr="scan00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31" descr="scan0009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8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7475" cy="2476500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07EC9" w:rsidRDefault="00920EFC">
            <w:pPr>
              <w:pStyle w:val="Heading2"/>
              <w:rPr>
                <w:rStyle w:val="Heading2Char"/>
                <w:b/>
                <w:bCs/>
              </w:rPr>
            </w:pPr>
            <w:r>
              <w:t>Courses</w:t>
            </w:r>
            <w:r w:rsidR="006B0038">
              <w:t xml:space="preserve"> Offered</w:t>
            </w:r>
          </w:p>
          <w:p w:rsidR="00920EFC" w:rsidRDefault="008E25E9" w:rsidP="00365EBB">
            <w:r>
              <w:t>Southcoast Welding Institute</w:t>
            </w:r>
            <w:r w:rsidR="00920EFC">
              <w:t xml:space="preserve"> offer</w:t>
            </w:r>
            <w:r>
              <w:t>s</w:t>
            </w:r>
            <w:r w:rsidR="00920EFC">
              <w:t xml:space="preserve"> introductory courses and some advanced courses. </w:t>
            </w:r>
            <w:r w:rsidR="00921B90">
              <w:t>To enroll in an advanced course, potential students must either pass the corresponding introductory course or take a practical welding pre</w:t>
            </w:r>
            <w:r w:rsidR="005731CA">
              <w:t>-</w:t>
            </w:r>
            <w:r w:rsidR="00921B90">
              <w:t xml:space="preserve">requisite test. </w:t>
            </w:r>
          </w:p>
          <w:p w:rsidR="00307EC9" w:rsidRPr="00365EBB" w:rsidRDefault="00920EFC" w:rsidP="00921B90">
            <w:pPr>
              <w:spacing w:after="120" w:line="240" w:lineRule="auto"/>
            </w:pPr>
            <w:r>
              <w:t>Introductory:</w:t>
            </w:r>
          </w:p>
          <w:p w:rsidR="00307EC9" w:rsidRDefault="00920EFC" w:rsidP="00921B90">
            <w:pPr>
              <w:pStyle w:val="ListBullet"/>
              <w:numPr>
                <w:ilvl w:val="0"/>
                <w:numId w:val="17"/>
              </w:numPr>
              <w:spacing w:after="120" w:line="240" w:lineRule="auto"/>
            </w:pPr>
            <w:r>
              <w:t xml:space="preserve">Flux-Cored Arc Welding (FCAW) – MIG </w:t>
            </w:r>
          </w:p>
          <w:p w:rsidR="00920EFC" w:rsidRDefault="00920EFC" w:rsidP="00921B90">
            <w:pPr>
              <w:pStyle w:val="ListBullet"/>
              <w:numPr>
                <w:ilvl w:val="0"/>
                <w:numId w:val="17"/>
              </w:numPr>
              <w:spacing w:after="120" w:line="240" w:lineRule="auto"/>
            </w:pPr>
            <w:r>
              <w:t>Gas Metal Arc Welding (GMAW) – MIG</w:t>
            </w:r>
          </w:p>
          <w:p w:rsidR="00920EFC" w:rsidRDefault="00920EFC" w:rsidP="00921B90">
            <w:pPr>
              <w:pStyle w:val="ListBullet"/>
              <w:numPr>
                <w:ilvl w:val="0"/>
                <w:numId w:val="17"/>
              </w:numPr>
              <w:spacing w:after="120" w:line="240" w:lineRule="auto"/>
            </w:pPr>
            <w:r>
              <w:t>Gas Tungsten Arc Welding (GTAW) – TIG</w:t>
            </w:r>
          </w:p>
          <w:p w:rsidR="00920EFC" w:rsidRDefault="00920EFC" w:rsidP="00AA3E66">
            <w:pPr>
              <w:pStyle w:val="ListBullet"/>
              <w:numPr>
                <w:ilvl w:val="0"/>
                <w:numId w:val="0"/>
              </w:numPr>
              <w:spacing w:after="120" w:line="240" w:lineRule="auto"/>
            </w:pPr>
            <w:r>
              <w:t xml:space="preserve">Advanced: </w:t>
            </w:r>
          </w:p>
          <w:p w:rsidR="00921B90" w:rsidRDefault="00921B90" w:rsidP="00921B90">
            <w:pPr>
              <w:pStyle w:val="ListBullet"/>
              <w:numPr>
                <w:ilvl w:val="0"/>
                <w:numId w:val="17"/>
              </w:numPr>
              <w:spacing w:after="120" w:line="240" w:lineRule="auto"/>
            </w:pPr>
            <w:r>
              <w:t>Gas Metal Arc Welding (GMAW) – MIG Advanced Aluminum w/ 5XXX Requirements</w:t>
            </w:r>
          </w:p>
          <w:p w:rsidR="00920EFC" w:rsidRDefault="00921B90" w:rsidP="00921B90">
            <w:pPr>
              <w:pStyle w:val="ListBullet"/>
              <w:numPr>
                <w:ilvl w:val="0"/>
                <w:numId w:val="17"/>
              </w:numPr>
              <w:spacing w:after="120" w:line="240" w:lineRule="auto"/>
            </w:pPr>
            <w:r>
              <w:t>Gas Tungsten Arc Welding (GTAW) – TIG Pipe</w:t>
            </w:r>
          </w:p>
        </w:tc>
        <w:tc>
          <w:tcPr>
            <w:tcW w:w="5285" w:type="dxa"/>
            <w:tcMar>
              <w:left w:w="720" w:type="dxa"/>
              <w:right w:w="720" w:type="dxa"/>
            </w:tcMar>
          </w:tcPr>
          <w:tbl>
            <w:tblPr>
              <w:tblStyle w:val="TableLayout"/>
              <w:tblW w:w="4567" w:type="dxa"/>
              <w:tblLayout w:type="fixed"/>
              <w:tblLook w:val="04A0" w:firstRow="1" w:lastRow="0" w:firstColumn="1" w:lastColumn="0" w:noHBand="0" w:noVBand="1"/>
              <w:tblDescription w:val="Layout table"/>
            </w:tblPr>
            <w:tblGrid>
              <w:gridCol w:w="4567"/>
            </w:tblGrid>
            <w:tr w:rsidR="00307EC9" w:rsidTr="00920EFC">
              <w:trPr>
                <w:trHeight w:hRule="exact" w:val="7996"/>
              </w:trPr>
              <w:tc>
                <w:tcPr>
                  <w:tcW w:w="5000" w:type="pct"/>
                </w:tcPr>
                <w:p w:rsidR="00307EC9" w:rsidRPr="00365EBB" w:rsidRDefault="00CE39D8" w:rsidP="00365EBB">
                  <w:pPr>
                    <w:pStyle w:val="Heading1"/>
                  </w:pPr>
                  <w:sdt>
                    <w:sdtPr>
                      <w:alias w:val="Enter Heading 1:"/>
                      <w:tag w:val="Enter Heading 1:"/>
                      <w:id w:val="-2122054426"/>
                      <w:placeholder>
                        <w:docPart w:val="DBBBA6876F584B4795D18E37EEB3DB03"/>
                      </w:placeholder>
                      <w:temporary/>
                      <w:showingPlcHdr/>
                      <w15:appearance w15:val="hidden"/>
                    </w:sdtPr>
                    <w:sdtEndPr/>
                    <w:sdtContent>
                      <w:r w:rsidR="00307EC9" w:rsidRPr="00365EBB">
                        <w:rPr>
                          <w:rStyle w:val="PlaceholderText"/>
                          <w:color w:val="328D9F" w:themeColor="accent1" w:themeShade="BF"/>
                        </w:rPr>
                        <w:t>Who We Are</w:t>
                      </w:r>
                    </w:sdtContent>
                  </w:sdt>
                </w:p>
                <w:sdt>
                  <w:sdtPr>
                    <w:alias w:val="Enter Heading 2:"/>
                    <w:tag w:val="Enter Heading 2:"/>
                    <w:id w:val="-1107344366"/>
                    <w:placeholder>
                      <w:docPart w:val="03005A33D89449698F7549C6417B496F"/>
                    </w:placeholder>
                    <w:temporary/>
                    <w:showingPlcHdr/>
                    <w15:appearance w15:val="hidden"/>
                  </w:sdtPr>
                  <w:sdtEndPr/>
                  <w:sdtContent>
                    <w:p w:rsidR="00307EC9" w:rsidRDefault="00307EC9" w:rsidP="00365EBB">
                      <w:pPr>
                        <w:pStyle w:val="Heading2"/>
                      </w:pPr>
                      <w:r>
                        <w:t>About Us</w:t>
                      </w:r>
                    </w:p>
                  </w:sdtContent>
                </w:sdt>
                <w:p w:rsidR="00307EC9" w:rsidRDefault="00521F3C">
                  <w:r>
                    <w:t>Southcoast Welding Institute is a Non-Accredited Post-Secondary Ed</w:t>
                  </w:r>
                  <w:r w:rsidR="00006BB1">
                    <w:t xml:space="preserve">ucation Institution </w:t>
                  </w:r>
                  <w:r w:rsidR="007732F3">
                    <w:t xml:space="preserve">that </w:t>
                  </w:r>
                  <w:r w:rsidR="0057655B" w:rsidRPr="0057655B">
                    <w:t>strives to achieve growth, excellence, and superiority within the shipyard a</w:t>
                  </w:r>
                  <w:r w:rsidR="00F771E2">
                    <w:t>nd construction industries. The</w:t>
                  </w:r>
                  <w:r w:rsidR="0057655B" w:rsidRPr="0057655B">
                    <w:t xml:space="preserve"> goal is to be a proven leader in providing the best training and to be the best welding sc</w:t>
                  </w:r>
                  <w:r w:rsidR="008E25E9">
                    <w:t>hool in Southern California. T</w:t>
                  </w:r>
                  <w:r w:rsidR="0057655B" w:rsidRPr="0057655B">
                    <w:t xml:space="preserve">echnical courses are specially designed to serve any individual skill level from beginning to </w:t>
                  </w:r>
                  <w:r w:rsidR="00F771E2" w:rsidRPr="0057655B">
                    <w:t>advanc</w:t>
                  </w:r>
                  <w:r w:rsidR="00F771E2">
                    <w:t>e welding and mirror applied principles. It is Southcoast Welding Institute’s</w:t>
                  </w:r>
                  <w:r w:rsidR="0057655B" w:rsidRPr="0057655B">
                    <w:t xml:space="preserve"> endeavor to facilitate classroom theory and hands-on training to successfully accomplish vocati</w:t>
                  </w:r>
                  <w:r w:rsidR="00F771E2">
                    <w:t>onal</w:t>
                  </w:r>
                  <w:r w:rsidR="00FD4A8D">
                    <w:t xml:space="preserve"> goals and career objectives. The institute </w:t>
                  </w:r>
                  <w:r w:rsidR="0057655B" w:rsidRPr="0057655B">
                    <w:t>provide</w:t>
                  </w:r>
                  <w:r w:rsidR="00FD4A8D">
                    <w:t>s</w:t>
                  </w:r>
                  <w:r w:rsidR="0057655B" w:rsidRPr="0057655B">
                    <w:t xml:space="preserve"> the necessary trade skills and knowledge to pursue a profession in the welding industry.</w:t>
                  </w:r>
                </w:p>
                <w:sdt>
                  <w:sdtPr>
                    <w:alias w:val="Enter Heading 2:"/>
                    <w:tag w:val="Enter Heading 2:"/>
                    <w:id w:val="-128940018"/>
                    <w:placeholder>
                      <w:docPart w:val="B8D02C6C3D9A4B89A65B801A4489065A"/>
                    </w:placeholder>
                    <w:temporary/>
                    <w:showingPlcHdr/>
                    <w15:appearance w15:val="hidden"/>
                  </w:sdtPr>
                  <w:sdtEndPr/>
                  <w:sdtContent>
                    <w:p w:rsidR="00307EC9" w:rsidRDefault="00307EC9" w:rsidP="00365EBB">
                      <w:pPr>
                        <w:pStyle w:val="Heading2"/>
                      </w:pPr>
                      <w:r>
                        <w:t>Contact Us</w:t>
                      </w:r>
                    </w:p>
                  </w:sdtContent>
                </w:sdt>
                <w:p w:rsidR="00307EC9" w:rsidRDefault="00307EC9" w:rsidP="00A576C5">
                  <w:r>
                    <w:t xml:space="preserve">Phone: </w:t>
                  </w:r>
                  <w:r w:rsidR="00A576C5">
                    <w:t>(619) 429-1337</w:t>
                  </w:r>
                  <w:r>
                    <w:br/>
                    <w:t xml:space="preserve">Email: </w:t>
                  </w:r>
                  <w:r w:rsidR="00A576C5" w:rsidRPr="00A576C5">
                    <w:t>info@southcoastwelding.net</w:t>
                  </w:r>
                  <w:r>
                    <w:br/>
                    <w:t xml:space="preserve">Web: </w:t>
                  </w:r>
                  <w:hyperlink r:id="rId12" w:history="1">
                    <w:r w:rsidR="00123115" w:rsidRPr="002D6E85">
                      <w:rPr>
                        <w:rStyle w:val="Hyperlink"/>
                      </w:rPr>
                      <w:t>www.southcoastwelding.net</w:t>
                    </w:r>
                  </w:hyperlink>
                  <w:r w:rsidR="00123115">
                    <w:t xml:space="preserve"> </w:t>
                  </w:r>
                </w:p>
                <w:p w:rsidR="00123115" w:rsidRDefault="00123115" w:rsidP="00A576C5"/>
                <w:p w:rsidR="00123115" w:rsidRDefault="00123115" w:rsidP="00A576C5"/>
                <w:p w:rsidR="00123115" w:rsidRDefault="00123115" w:rsidP="00A576C5"/>
                <w:p w:rsidR="00123115" w:rsidRDefault="00123115" w:rsidP="00A576C5"/>
              </w:tc>
            </w:tr>
            <w:tr w:rsidR="00307EC9" w:rsidTr="00920EFC">
              <w:trPr>
                <w:trHeight w:hRule="exact" w:val="2907"/>
              </w:trPr>
              <w:tc>
                <w:tcPr>
                  <w:tcW w:w="5000" w:type="pct"/>
                  <w:vAlign w:val="bottom"/>
                </w:tcPr>
                <w:tbl>
                  <w:tblPr>
                    <w:tblStyle w:val="TableLayout"/>
                    <w:tblW w:w="2761" w:type="dxa"/>
                    <w:tblLayout w:type="fixed"/>
                    <w:tblLook w:val="04A0" w:firstRow="1" w:lastRow="0" w:firstColumn="1" w:lastColumn="0" w:noHBand="0" w:noVBand="1"/>
                    <w:tblDescription w:val="Company layout table"/>
                  </w:tblPr>
                  <w:tblGrid>
                    <w:gridCol w:w="909"/>
                    <w:gridCol w:w="1852"/>
                  </w:tblGrid>
                  <w:tr w:rsidR="00EB5D4B" w:rsidTr="00920EFC">
                    <w:trPr>
                      <w:trHeight w:val="59"/>
                    </w:trPr>
                    <w:tc>
                      <w:tcPr>
                        <w:tcW w:w="909" w:type="dxa"/>
                        <w:vAlign w:val="center"/>
                      </w:tcPr>
                      <w:p w:rsidR="00EB5D4B" w:rsidRPr="001947E7" w:rsidRDefault="00EB5D4B" w:rsidP="00A04AF3">
                        <w:pPr>
                          <w:pStyle w:val="NoSpacing"/>
                          <w:jc w:val="center"/>
                        </w:pPr>
                      </w:p>
                    </w:tc>
                    <w:tc>
                      <w:tcPr>
                        <w:tcW w:w="1852" w:type="dxa"/>
                        <w:vAlign w:val="center"/>
                      </w:tcPr>
                      <w:sdt>
                        <w:sdtPr>
                          <w:rPr>
                            <w:sz w:val="20"/>
                            <w:szCs w:val="20"/>
                          </w:rPr>
                          <w:alias w:val="Enter Company Name:"/>
                          <w:tag w:val="Enter Company Name:"/>
                          <w:id w:val="1621110419"/>
                          <w:placeholder>
                            <w:docPart w:val="C3546C63AA354D8BB889C275300035FA"/>
                          </w:placeholder>
  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  <w15:appearance w15:val="hidden"/>
                          <w:text/>
                        </w:sdtPr>
                        <w:sdtEndPr/>
                        <w:sdtContent>
                          <w:p w:rsidR="00EB5D4B" w:rsidRPr="002A39CD" w:rsidRDefault="00EB5D4B" w:rsidP="00A04AF3">
                            <w:pPr>
                              <w:pStyle w:val="Company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Southcoast Welding Institute</w:t>
                            </w:r>
                          </w:p>
                        </w:sdtContent>
                      </w:sdt>
                      <w:p w:rsidR="00EB5D4B" w:rsidRPr="002A39CD" w:rsidRDefault="00EB5D4B" w:rsidP="00A04AF3">
                        <w:pPr>
                          <w:pStyle w:val="ContactInfo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2A39CD">
                          <w:rPr>
                            <w:sz w:val="20"/>
                            <w:szCs w:val="20"/>
                          </w:rPr>
                          <w:t>2591 Faivre St., #2</w:t>
                        </w:r>
                      </w:p>
                      <w:p w:rsidR="00EB5D4B" w:rsidRDefault="00EB5D4B" w:rsidP="00A04AF3">
                        <w:pPr>
                          <w:pStyle w:val="ContactInfo"/>
                          <w:jc w:val="center"/>
                        </w:pPr>
                        <w:r w:rsidRPr="002A39CD">
                          <w:rPr>
                            <w:sz w:val="20"/>
                            <w:szCs w:val="20"/>
                          </w:rPr>
                          <w:t>Chula Vista, CA 91911</w:t>
                        </w:r>
                      </w:p>
                    </w:tc>
                  </w:tr>
                </w:tbl>
                <w:p w:rsidR="00307EC9" w:rsidRDefault="00307EC9"/>
              </w:tc>
            </w:tr>
          </w:tbl>
          <w:p w:rsidR="00307EC9" w:rsidRDefault="00307EC9"/>
        </w:tc>
        <w:tc>
          <w:tcPr>
            <w:tcW w:w="4565" w:type="dxa"/>
            <w:tcMar>
              <w:left w:w="720" w:type="dxa"/>
            </w:tcMar>
          </w:tcPr>
          <w:tbl>
            <w:tblPr>
              <w:tblStyle w:val="TableLayout"/>
              <w:tblW w:w="5000" w:type="pct"/>
              <w:tblLayout w:type="fixed"/>
              <w:tblLook w:val="04A0" w:firstRow="1" w:lastRow="0" w:firstColumn="1" w:lastColumn="0" w:noHBand="0" w:noVBand="1"/>
              <w:tblDescription w:val="Layout table"/>
            </w:tblPr>
            <w:tblGrid>
              <w:gridCol w:w="3845"/>
            </w:tblGrid>
            <w:tr w:rsidR="00307EC9">
              <w:trPr>
                <w:trHeight w:hRule="exact" w:val="5760"/>
              </w:trPr>
              <w:tc>
                <w:tcPr>
                  <w:tcW w:w="5000" w:type="pct"/>
                </w:tcPr>
                <w:p w:rsidR="00307EC9" w:rsidRDefault="002A39CD">
                  <w:r>
                    <w:rPr>
                      <w:noProof/>
                      <w:lang w:eastAsia="en-US"/>
                    </w:rPr>
                    <w:drawing>
                      <wp:inline distT="0" distB="0" distL="0" distR="0">
                        <wp:extent cx="2508885" cy="3640417"/>
                        <wp:effectExtent l="0" t="0" r="5715" b="0"/>
                        <wp:docPr id="2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vhfjfujh.jpg"/>
                                <pic:cNvPicPr/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25947" cy="366517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307EC9" w:rsidTr="00960A60">
              <w:trPr>
                <w:trHeight w:hRule="exact" w:val="360"/>
              </w:trPr>
              <w:tc>
                <w:tcPr>
                  <w:tcW w:w="5000" w:type="pct"/>
                </w:tcPr>
                <w:p w:rsidR="00307EC9" w:rsidRDefault="00307EC9" w:rsidP="002A39CD"/>
              </w:tc>
            </w:tr>
            <w:tr w:rsidR="00307EC9" w:rsidTr="00960A60">
              <w:trPr>
                <w:trHeight w:hRule="exact" w:val="3240"/>
              </w:trPr>
              <w:sdt>
                <w:sdtPr>
                  <w:alias w:val="Enter Company Name:"/>
                  <w:tag w:val="Enter Company Name:"/>
                  <w:id w:val="-2083982577"/>
                  <w:placeholder>
                    <w:docPart w:val="81212DE832F14908A000F4F601FD44C0"/>
                  </w:placeholder>
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<w15:appearance w15:val="hidden"/>
                  <w:text/>
                </w:sdtPr>
                <w:sdtEndPr/>
                <w:sdtContent>
                  <w:tc>
                    <w:tcPr>
                      <w:tcW w:w="5000" w:type="pct"/>
                      <w:shd w:val="clear" w:color="auto" w:fill="328D9F" w:themeFill="accent1" w:themeFillShade="BF"/>
                    </w:tcPr>
                    <w:p w:rsidR="00307EC9" w:rsidRDefault="002A39CD" w:rsidP="002A39CD">
                      <w:pPr>
                        <w:pStyle w:val="Title"/>
                      </w:pPr>
                      <w:r>
                        <w:t>Southcoa</w:t>
                      </w:r>
                      <w:r w:rsidR="0057655B">
                        <w:t>s</w:t>
                      </w:r>
                      <w:r>
                        <w:t>t Welding Institute</w:t>
                      </w:r>
                    </w:p>
                  </w:tc>
                </w:sdtContent>
              </w:sdt>
            </w:tr>
            <w:tr w:rsidR="00307EC9" w:rsidTr="00960A60">
              <w:trPr>
                <w:trHeight w:hRule="exact" w:val="1440"/>
              </w:trPr>
              <w:tc>
                <w:tcPr>
                  <w:tcW w:w="5000" w:type="pct"/>
                  <w:shd w:val="clear" w:color="auto" w:fill="328D9F" w:themeFill="accent1" w:themeFillShade="BF"/>
                  <w:vAlign w:val="bottom"/>
                </w:tcPr>
                <w:p w:rsidR="00307EC9" w:rsidRDefault="002A39CD" w:rsidP="0057655B">
                  <w:pPr>
                    <w:pStyle w:val="Subtitle"/>
                  </w:pPr>
                  <w:r>
                    <w:t>A Division of S</w:t>
                  </w:r>
                  <w:r w:rsidR="0057655B">
                    <w:t>outhcoast Welding &amp; Manufacturing</w:t>
                  </w:r>
                  <w:r w:rsidR="008E25E9">
                    <w:t>, LLC.</w:t>
                  </w:r>
                </w:p>
              </w:tc>
            </w:tr>
          </w:tbl>
          <w:p w:rsidR="00307EC9" w:rsidRDefault="00307EC9"/>
        </w:tc>
      </w:tr>
      <w:tr w:rsidR="00307EC9" w:rsidTr="00307EC9">
        <w:trPr>
          <w:jc w:val="center"/>
        </w:trPr>
        <w:tc>
          <w:tcPr>
            <w:tcW w:w="4565" w:type="dxa"/>
            <w:tcMar>
              <w:right w:w="720" w:type="dxa"/>
            </w:tcMar>
          </w:tcPr>
          <w:p w:rsidR="00307EC9" w:rsidRDefault="00582526">
            <w:r>
              <w:rPr>
                <w:noProof/>
                <w:lang w:eastAsia="en-US"/>
              </w:rPr>
              <w:lastRenderedPageBreak/>
              <w:drawing>
                <wp:inline distT="0" distB="0" distL="0" distR="0">
                  <wp:extent cx="2572084" cy="171450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Weld booth Photo.JP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3940" cy="1715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07EC9" w:rsidRDefault="00077567" w:rsidP="00F83409">
            <w:pPr>
              <w:pStyle w:val="Caption"/>
            </w:pPr>
            <w:r>
              <w:t>Figure: Welding Training Booths</w:t>
            </w:r>
          </w:p>
          <w:p w:rsidR="00940C2B" w:rsidRPr="00940C2B" w:rsidRDefault="00940C2B" w:rsidP="00940C2B">
            <w:pPr>
              <w:pStyle w:val="Heading1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Program Information</w:t>
            </w:r>
          </w:p>
          <w:p w:rsidR="00307EC9" w:rsidRDefault="00D46DDE" w:rsidP="00077567">
            <w:pPr>
              <w:pStyle w:val="Heading2"/>
              <w:rPr>
                <w:rStyle w:val="Heading1Char"/>
                <w:b/>
                <w:bCs/>
                <w:color w:val="162F33" w:themeColor="text2"/>
                <w:sz w:val="24"/>
              </w:rPr>
            </w:pPr>
            <w:r>
              <w:rPr>
                <w:rStyle w:val="Heading1Char"/>
                <w:b/>
                <w:bCs/>
                <w:color w:val="162F33" w:themeColor="text2"/>
                <w:sz w:val="24"/>
              </w:rPr>
              <w:t>Course Details</w:t>
            </w:r>
          </w:p>
          <w:p w:rsidR="00D46DDE" w:rsidRDefault="000A72E8" w:rsidP="00D46DDE">
            <w:r>
              <w:t>The I</w:t>
            </w:r>
            <w:r w:rsidR="005731CA">
              <w:t>ntroductory</w:t>
            </w:r>
            <w:r>
              <w:t xml:space="preserve"> (FCAW, MIG Aluminum, TIG)</w:t>
            </w:r>
            <w:r w:rsidR="005731CA">
              <w:t xml:space="preserve"> and Advanced </w:t>
            </w:r>
            <w:r>
              <w:t>(</w:t>
            </w:r>
            <w:r w:rsidR="005731CA">
              <w:t>TIG Pipe</w:t>
            </w:r>
            <w:r>
              <w:t>)</w:t>
            </w:r>
            <w:r w:rsidR="005731CA">
              <w:t xml:space="preserve"> courses </w:t>
            </w:r>
            <w:r w:rsidR="00D46DDE">
              <w:t>are 120 hours long. The GMAW –</w:t>
            </w:r>
            <w:r w:rsidR="005731CA">
              <w:t xml:space="preserve"> MIG Advanced Aluminum course consists of 80</w:t>
            </w:r>
            <w:r w:rsidR="00932880">
              <w:t xml:space="preserve"> hours</w:t>
            </w:r>
            <w:r w:rsidR="00D46DDE">
              <w:t>. The courses are scheduled Monda</w:t>
            </w:r>
            <w:r w:rsidR="005731CA">
              <w:t xml:space="preserve">y through Friday, 4 hours a day, with no classes on the weekends. </w:t>
            </w:r>
          </w:p>
          <w:p w:rsidR="00307EC9" w:rsidRPr="007014C5" w:rsidRDefault="00D46DDE" w:rsidP="000A72E8">
            <w:r>
              <w:t>Spaces are limited and will be on a first come/first serve bas</w:t>
            </w:r>
            <w:r w:rsidR="000A72E8">
              <w:t xml:space="preserve">is (20 trainees per class). There are two course times </w:t>
            </w:r>
            <w:r w:rsidR="001D5213">
              <w:t xml:space="preserve">to help meet the needs of all individuals. </w:t>
            </w:r>
            <w:r w:rsidR="000A72E8">
              <w:t xml:space="preserve">Upon </w:t>
            </w:r>
            <w:r w:rsidR="001D5213">
              <w:t>completing a course</w:t>
            </w:r>
            <w:r w:rsidR="000A72E8">
              <w:t>,</w:t>
            </w:r>
            <w:r w:rsidR="001D5213">
              <w:t xml:space="preserve"> students will receive a certificate of completion and a </w:t>
            </w:r>
            <w:r w:rsidR="000C1B46">
              <w:t>radiographic wo</w:t>
            </w:r>
            <w:r w:rsidR="00050E87">
              <w:t xml:space="preserve">rk &amp; interpretation record </w:t>
            </w:r>
            <w:r w:rsidR="000A72E8">
              <w:t>with the</w:t>
            </w:r>
            <w:r w:rsidR="00050E87">
              <w:t xml:space="preserve"> results </w:t>
            </w:r>
            <w:r w:rsidR="000A72E8">
              <w:t xml:space="preserve">of the corresponding weld process. </w:t>
            </w:r>
          </w:p>
        </w:tc>
        <w:tc>
          <w:tcPr>
            <w:tcW w:w="5285" w:type="dxa"/>
            <w:tcMar>
              <w:left w:w="720" w:type="dxa"/>
              <w:right w:w="720" w:type="dxa"/>
            </w:tcMar>
          </w:tcPr>
          <w:p w:rsidR="00307EC9" w:rsidRDefault="00050E87" w:rsidP="0063311A">
            <w:pPr>
              <w:pStyle w:val="Heading2"/>
              <w:spacing w:before="200"/>
              <w:rPr>
                <w:rStyle w:val="Heading2Char"/>
                <w:b/>
                <w:bCs/>
              </w:rPr>
            </w:pPr>
            <w:r>
              <w:rPr>
                <w:rStyle w:val="Heading2Char"/>
                <w:b/>
                <w:bCs/>
              </w:rPr>
              <w:t>Instructors</w:t>
            </w:r>
          </w:p>
          <w:p w:rsidR="00307EC9" w:rsidRPr="007014C5" w:rsidRDefault="00FD4A8D">
            <w:r>
              <w:t>Southcoast Welding Institute</w:t>
            </w:r>
            <w:r w:rsidR="000A72E8">
              <w:t xml:space="preserve"> i</w:t>
            </w:r>
            <w:r w:rsidR="00451CF0">
              <w:t>nstructors retain</w:t>
            </w:r>
            <w:r w:rsidR="00050E87">
              <w:t xml:space="preserve"> academic, experiential, and professional qualifications to teach. </w:t>
            </w:r>
            <w:r w:rsidR="00F40CA3">
              <w:t xml:space="preserve">Also, the instructors </w:t>
            </w:r>
            <w:r w:rsidR="00451CF0">
              <w:t xml:space="preserve">have </w:t>
            </w:r>
            <w:r w:rsidR="00050E87">
              <w:t>a minimum of thirty year</w:t>
            </w:r>
            <w:r w:rsidR="005731CA">
              <w:t>s work experience</w:t>
            </w:r>
            <w:r w:rsidR="00050E87">
              <w:t xml:space="preserve"> that supports the education and training for each of our courses offered. </w:t>
            </w:r>
          </w:p>
          <w:p w:rsidR="00307EC9" w:rsidRDefault="00557E0F" w:rsidP="005731CA">
            <w:pPr>
              <w:pStyle w:val="Quote"/>
              <w:spacing w:before="0" w:after="0"/>
              <w:jc w:val="center"/>
              <w:rPr>
                <w:rStyle w:val="QuoteChar"/>
                <w:i/>
                <w:iCs/>
              </w:rPr>
            </w:pPr>
            <w:r>
              <w:rPr>
                <w:rStyle w:val="QuoteChar"/>
                <w:i/>
                <w:iCs/>
              </w:rPr>
              <w:t>Don’</w:t>
            </w:r>
            <w:r w:rsidR="001A003F">
              <w:rPr>
                <w:rStyle w:val="QuoteChar"/>
                <w:i/>
                <w:iCs/>
              </w:rPr>
              <w:t xml:space="preserve">t Miss the Opportunity! </w:t>
            </w:r>
            <w:r w:rsidR="00FE0485">
              <w:rPr>
                <w:rStyle w:val="QuoteChar"/>
                <w:i/>
                <w:iCs/>
              </w:rPr>
              <w:t>Join Our School Today!</w:t>
            </w:r>
          </w:p>
          <w:p w:rsidR="00307EC9" w:rsidRPr="0063311A" w:rsidRDefault="00557E0F" w:rsidP="00CE39D8">
            <w:pPr>
              <w:pStyle w:val="Heading2"/>
              <w:spacing w:before="240"/>
              <w:rPr>
                <w:rStyle w:val="QuoteChar"/>
                <w:i w:val="0"/>
                <w:iCs w:val="0"/>
                <w:color w:val="162F33" w:themeColor="text2"/>
                <w:sz w:val="24"/>
              </w:rPr>
            </w:pPr>
            <w:r>
              <w:t>Mock-Up</w:t>
            </w:r>
          </w:p>
          <w:p w:rsidR="00307EC9" w:rsidRPr="00BF6AFD" w:rsidRDefault="00F40CA3" w:rsidP="001A003F">
            <w:pPr>
              <w:spacing w:after="120"/>
            </w:pPr>
            <w:r>
              <w:t>Within the</w:t>
            </w:r>
            <w:r w:rsidR="00557E0F">
              <w:t xml:space="preserve"> courses, </w:t>
            </w:r>
            <w:r w:rsidR="00557E0F" w:rsidRPr="00EB5D4B">
              <w:t>students</w:t>
            </w:r>
            <w:r w:rsidR="00FD4A8D">
              <w:t xml:space="preserve"> will use a </w:t>
            </w:r>
            <w:r w:rsidR="00557E0F" w:rsidRPr="00EB5D4B">
              <w:t>mock-up, which is a model or replica of a ship compartment where students can simulate real life welding applications in restricted positions</w:t>
            </w:r>
            <w:r w:rsidR="00557E0F">
              <w:t xml:space="preserve">. </w:t>
            </w:r>
          </w:p>
          <w:p w:rsidR="00307EC9" w:rsidRDefault="00395A78" w:rsidP="001A003F">
            <w:pPr>
              <w:pStyle w:val="Heading2"/>
              <w:spacing w:before="120"/>
            </w:pPr>
            <w:r>
              <w:t xml:space="preserve">Course Materials </w:t>
            </w:r>
          </w:p>
          <w:p w:rsidR="00307EC9" w:rsidRDefault="00F40CA3" w:rsidP="001A003F">
            <w:pPr>
              <w:spacing w:after="120"/>
            </w:pPr>
            <w:r>
              <w:t>When enrolling into any of the</w:t>
            </w:r>
            <w:r w:rsidR="00395A78">
              <w:t xml:space="preserve"> course</w:t>
            </w:r>
            <w:r>
              <w:t>s, students</w:t>
            </w:r>
            <w:r w:rsidR="00395A78">
              <w:t xml:space="preserve"> will receive: </w:t>
            </w:r>
          </w:p>
          <w:p w:rsidR="00395A78" w:rsidRDefault="00395A78" w:rsidP="00395A78">
            <w:pPr>
              <w:pStyle w:val="ListParagraph"/>
              <w:numPr>
                <w:ilvl w:val="0"/>
                <w:numId w:val="18"/>
              </w:numPr>
            </w:pPr>
            <w:r>
              <w:t>Welding Hood</w:t>
            </w:r>
          </w:p>
          <w:p w:rsidR="00395A78" w:rsidRDefault="00395A78" w:rsidP="00395A78">
            <w:pPr>
              <w:pStyle w:val="ListParagraph"/>
              <w:numPr>
                <w:ilvl w:val="0"/>
                <w:numId w:val="18"/>
              </w:numPr>
            </w:pPr>
            <w:r>
              <w:t>Welding Jacket</w:t>
            </w:r>
          </w:p>
          <w:p w:rsidR="00395A78" w:rsidRDefault="00395A78" w:rsidP="00395A78">
            <w:pPr>
              <w:pStyle w:val="ListParagraph"/>
              <w:numPr>
                <w:ilvl w:val="0"/>
                <w:numId w:val="18"/>
              </w:numPr>
            </w:pPr>
            <w:r>
              <w:t xml:space="preserve">Welding Gloves </w:t>
            </w:r>
          </w:p>
          <w:p w:rsidR="00395A78" w:rsidRDefault="00395A78" w:rsidP="00395A78">
            <w:pPr>
              <w:pStyle w:val="ListParagraph"/>
              <w:numPr>
                <w:ilvl w:val="0"/>
                <w:numId w:val="18"/>
              </w:numPr>
            </w:pPr>
            <w:r>
              <w:t xml:space="preserve">Safety Glasses </w:t>
            </w:r>
          </w:p>
          <w:p w:rsidR="00395A78" w:rsidRDefault="00395A78" w:rsidP="00395A78">
            <w:pPr>
              <w:pStyle w:val="ListParagraph"/>
              <w:numPr>
                <w:ilvl w:val="0"/>
                <w:numId w:val="18"/>
              </w:numPr>
            </w:pPr>
            <w:r>
              <w:t>Ear Plugs</w:t>
            </w:r>
          </w:p>
          <w:p w:rsidR="00395A78" w:rsidRDefault="00395A78" w:rsidP="001A003F">
            <w:pPr>
              <w:pStyle w:val="ListParagraph"/>
              <w:numPr>
                <w:ilvl w:val="0"/>
                <w:numId w:val="18"/>
              </w:numPr>
              <w:spacing w:after="0"/>
            </w:pPr>
            <w:r>
              <w:t>Workbook</w:t>
            </w:r>
          </w:p>
          <w:p w:rsidR="001A003F" w:rsidRPr="00395A78" w:rsidRDefault="001A003F" w:rsidP="00CE39D8">
            <w:pPr>
              <w:pStyle w:val="ListParagraph"/>
              <w:numPr>
                <w:ilvl w:val="0"/>
                <w:numId w:val="18"/>
              </w:numPr>
              <w:spacing w:after="0" w:line="240" w:lineRule="auto"/>
            </w:pPr>
            <w:r>
              <w:t>Chipping Hammer</w:t>
            </w:r>
            <w:bookmarkStart w:id="0" w:name="_GoBack"/>
            <w:bookmarkEnd w:id="0"/>
            <w:r w:rsidR="00C46927">
              <w:t xml:space="preserve"> (FCAW-MIG Only)</w:t>
            </w:r>
          </w:p>
        </w:tc>
        <w:tc>
          <w:tcPr>
            <w:tcW w:w="4565" w:type="dxa"/>
            <w:tcMar>
              <w:left w:w="720" w:type="dxa"/>
            </w:tcMar>
          </w:tcPr>
          <w:p w:rsidR="00307EC9" w:rsidRDefault="00123115">
            <w:r>
              <w:rPr>
                <w:noProof/>
                <w:lang w:eastAsia="en-US"/>
              </w:rPr>
              <w:drawing>
                <wp:inline distT="0" distB="0" distL="0" distR="0">
                  <wp:extent cx="2441575" cy="1627505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FLUX.jp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1575" cy="1627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07EC9" w:rsidRDefault="00EB5D4B">
            <w:pPr>
              <w:pStyle w:val="Caption"/>
            </w:pPr>
            <w:r>
              <w:t>Figure: Flux-Cored Arc Welding (FCAW-MIG)</w:t>
            </w:r>
          </w:p>
          <w:p w:rsidR="00307EC9" w:rsidRDefault="001A003F" w:rsidP="0063311A">
            <w:pPr>
              <w:pStyle w:val="Heading2"/>
            </w:pPr>
            <w:r>
              <w:t>Job Assistance</w:t>
            </w:r>
          </w:p>
          <w:p w:rsidR="00FE0485" w:rsidRDefault="00F40CA3" w:rsidP="00050E87">
            <w:r>
              <w:t>Southcoast Welding Institute</w:t>
            </w:r>
            <w:r w:rsidR="00475A1C">
              <w:t xml:space="preserve"> was founded on the principals of assisting students in seeking meaningful employment upon program completion. To be considered</w:t>
            </w:r>
            <w:r>
              <w:t xml:space="preserve"> for assistance, students must</w:t>
            </w:r>
            <w:r w:rsidR="00475A1C">
              <w:t xml:space="preserve"> complete the total a</w:t>
            </w:r>
            <w:r>
              <w:t xml:space="preserve">mount of course hours, and present a </w:t>
            </w:r>
            <w:r w:rsidR="00475A1C">
              <w:t>good academic and behavioral status. Students may be given priority to apply with our parent-company, Southcoast W</w:t>
            </w:r>
            <w:r w:rsidR="00FE0485">
              <w:t xml:space="preserve">elding &amp; Manufacturing, </w:t>
            </w:r>
            <w:r w:rsidR="00FD4A8D">
              <w:t xml:space="preserve">LLC., </w:t>
            </w:r>
            <w:r w:rsidR="00FE0485">
              <w:t>when there are positions available.</w:t>
            </w:r>
          </w:p>
          <w:p w:rsidR="00307EC9" w:rsidRPr="0063311A" w:rsidRDefault="00FE0485" w:rsidP="00917E73">
            <w:r>
              <w:t xml:space="preserve">Southcoast Welding Institute will </w:t>
            </w:r>
            <w:r w:rsidR="00917E73">
              <w:t xml:space="preserve">make every conceivable effort with job assistance. </w:t>
            </w:r>
          </w:p>
        </w:tc>
      </w:tr>
    </w:tbl>
    <w:p w:rsidR="009915C8" w:rsidRDefault="009915C8" w:rsidP="00CE39D8">
      <w:pPr>
        <w:pStyle w:val="NoSpacing"/>
      </w:pPr>
    </w:p>
    <w:sectPr w:rsidR="009915C8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39CD" w:rsidRDefault="002A39CD" w:rsidP="00BF6AFD">
      <w:pPr>
        <w:spacing w:after="0" w:line="240" w:lineRule="auto"/>
      </w:pPr>
      <w:r>
        <w:separator/>
      </w:r>
    </w:p>
  </w:endnote>
  <w:endnote w:type="continuationSeparator" w:id="0">
    <w:p w:rsidR="002A39CD" w:rsidRDefault="002A39CD" w:rsidP="00BF6A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39CD" w:rsidRDefault="002A39CD" w:rsidP="00BF6AFD">
      <w:pPr>
        <w:spacing w:after="0" w:line="240" w:lineRule="auto"/>
      </w:pPr>
      <w:r>
        <w:separator/>
      </w:r>
    </w:p>
  </w:footnote>
  <w:footnote w:type="continuationSeparator" w:id="0">
    <w:p w:rsidR="002A39CD" w:rsidRDefault="002A39CD" w:rsidP="00BF6A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6FEE3C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1AC0F5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9501D9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BF6199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86E9DDE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CE2AED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480637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70A35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A1660F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A0C084A"/>
    <w:lvl w:ilvl="0">
      <w:start w:val="1"/>
      <w:numFmt w:val="bullet"/>
      <w:pStyle w:val="List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162F33" w:themeColor="text2"/>
        <w:sz w:val="16"/>
      </w:rPr>
    </w:lvl>
  </w:abstractNum>
  <w:abstractNum w:abstractNumId="10" w15:restartNumberingAfterBreak="0">
    <w:nsid w:val="0BC95A7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D8D244B"/>
    <w:multiLevelType w:val="hybridMultilevel"/>
    <w:tmpl w:val="FD4E52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44A448E"/>
    <w:multiLevelType w:val="hybridMultilevel"/>
    <w:tmpl w:val="936E90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4A962EE"/>
    <w:multiLevelType w:val="hybridMultilevel"/>
    <w:tmpl w:val="2D825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9"/>
  </w:num>
  <w:num w:numId="3">
    <w:abstractNumId w:val="9"/>
    <w:lvlOverride w:ilvl="0">
      <w:startOverride w:val="1"/>
    </w:lvlOverride>
  </w:num>
  <w:num w:numId="4">
    <w:abstractNumId w:val="9"/>
    <w:lvlOverride w:ilvl="0">
      <w:startOverride w:val="1"/>
    </w:lvlOverride>
  </w:num>
  <w:num w:numId="5">
    <w:abstractNumId w:val="9"/>
    <w:lvlOverride w:ilvl="0">
      <w:startOverride w:val="1"/>
    </w:lvlOverride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0"/>
  </w:num>
  <w:num w:numId="16">
    <w:abstractNumId w:val="12"/>
  </w:num>
  <w:num w:numId="17">
    <w:abstractNumId w:val="11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9CD"/>
    <w:rsid w:val="00006BB1"/>
    <w:rsid w:val="00050E87"/>
    <w:rsid w:val="00077567"/>
    <w:rsid w:val="000A72E8"/>
    <w:rsid w:val="000B124B"/>
    <w:rsid w:val="000C1B46"/>
    <w:rsid w:val="001172C0"/>
    <w:rsid w:val="00123115"/>
    <w:rsid w:val="001372C8"/>
    <w:rsid w:val="0015565B"/>
    <w:rsid w:val="001947E7"/>
    <w:rsid w:val="001A003F"/>
    <w:rsid w:val="001D0847"/>
    <w:rsid w:val="001D5213"/>
    <w:rsid w:val="00227118"/>
    <w:rsid w:val="002A39CD"/>
    <w:rsid w:val="00307EC9"/>
    <w:rsid w:val="00365EBB"/>
    <w:rsid w:val="00395A78"/>
    <w:rsid w:val="003B391D"/>
    <w:rsid w:val="00400D80"/>
    <w:rsid w:val="00422379"/>
    <w:rsid w:val="00451CF0"/>
    <w:rsid w:val="00475A1C"/>
    <w:rsid w:val="0048634A"/>
    <w:rsid w:val="00521F3C"/>
    <w:rsid w:val="005259A3"/>
    <w:rsid w:val="005473B9"/>
    <w:rsid w:val="00557E0F"/>
    <w:rsid w:val="0056054A"/>
    <w:rsid w:val="00566664"/>
    <w:rsid w:val="00571D35"/>
    <w:rsid w:val="005731CA"/>
    <w:rsid w:val="0057655B"/>
    <w:rsid w:val="00582526"/>
    <w:rsid w:val="005E5178"/>
    <w:rsid w:val="0063311A"/>
    <w:rsid w:val="00642E8F"/>
    <w:rsid w:val="0068396D"/>
    <w:rsid w:val="006A2E06"/>
    <w:rsid w:val="006B0038"/>
    <w:rsid w:val="007014C5"/>
    <w:rsid w:val="007647EF"/>
    <w:rsid w:val="007732F3"/>
    <w:rsid w:val="007E3C3A"/>
    <w:rsid w:val="0089764D"/>
    <w:rsid w:val="008B000B"/>
    <w:rsid w:val="008E25E9"/>
    <w:rsid w:val="00917E73"/>
    <w:rsid w:val="00920EFC"/>
    <w:rsid w:val="00921B90"/>
    <w:rsid w:val="00932880"/>
    <w:rsid w:val="00940C2B"/>
    <w:rsid w:val="00960A60"/>
    <w:rsid w:val="009915C8"/>
    <w:rsid w:val="009F3198"/>
    <w:rsid w:val="00A04AF3"/>
    <w:rsid w:val="00A54316"/>
    <w:rsid w:val="00A576C5"/>
    <w:rsid w:val="00A62C38"/>
    <w:rsid w:val="00A769D1"/>
    <w:rsid w:val="00A85868"/>
    <w:rsid w:val="00A95BFB"/>
    <w:rsid w:val="00AA3E66"/>
    <w:rsid w:val="00AB72BA"/>
    <w:rsid w:val="00AD7341"/>
    <w:rsid w:val="00B16D26"/>
    <w:rsid w:val="00BD3A73"/>
    <w:rsid w:val="00BF6AFD"/>
    <w:rsid w:val="00C46927"/>
    <w:rsid w:val="00C476E1"/>
    <w:rsid w:val="00CD1DEA"/>
    <w:rsid w:val="00CE39D8"/>
    <w:rsid w:val="00D27440"/>
    <w:rsid w:val="00D46DDE"/>
    <w:rsid w:val="00DB5D32"/>
    <w:rsid w:val="00EB5D4B"/>
    <w:rsid w:val="00EE0A38"/>
    <w:rsid w:val="00EF5286"/>
    <w:rsid w:val="00F40CA3"/>
    <w:rsid w:val="00F65FF0"/>
    <w:rsid w:val="00F66B21"/>
    <w:rsid w:val="00F771E2"/>
    <w:rsid w:val="00F83409"/>
    <w:rsid w:val="00FA07B2"/>
    <w:rsid w:val="00FD4131"/>
    <w:rsid w:val="00FD4A8D"/>
    <w:rsid w:val="00FE0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/>
    <o:shapelayout v:ext="edit">
      <o:idmap v:ext="edit" data="1"/>
    </o:shapelayout>
  </w:shapeDefaults>
  <w:decimalSymbol w:val="."/>
  <w:listSeparator w:val=","/>
  <w15:chartTrackingRefBased/>
  <w15:docId w15:val="{3A6274F4-BAB2-497B-8535-B49D5EC8C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234A50" w:themeColor="text2" w:themeTint="E6"/>
        <w:sz w:val="22"/>
        <w:szCs w:val="22"/>
        <w:lang w:val="en-US" w:eastAsia="ja-JP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2" w:unhideWhenUsed="1"/>
    <w:lsdException w:name="index heading" w:semiHidden="1" w:unhideWhenUsed="1"/>
    <w:lsdException w:name="caption" w:semiHidden="1" w:uiPriority="2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9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69D1"/>
  </w:style>
  <w:style w:type="paragraph" w:styleId="Heading1">
    <w:name w:val="heading 1"/>
    <w:basedOn w:val="Normal"/>
    <w:next w:val="Normal"/>
    <w:link w:val="Heading1Char"/>
    <w:uiPriority w:val="1"/>
    <w:qFormat/>
    <w:pPr>
      <w:keepNext/>
      <w:keepLines/>
      <w:spacing w:before="200" w:after="0" w:line="216" w:lineRule="auto"/>
      <w:outlineLvl w:val="0"/>
    </w:pPr>
    <w:rPr>
      <w:rFonts w:asciiTheme="majorHAnsi" w:eastAsiaTheme="majorEastAsia" w:hAnsiTheme="majorHAnsi" w:cstheme="majorBidi"/>
      <w:b/>
      <w:bCs/>
      <w:color w:val="328D9F" w:themeColor="accent1" w:themeShade="BF"/>
      <w:sz w:val="42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pPr>
      <w:keepNext/>
      <w:keepLines/>
      <w:spacing w:before="360" w:after="120" w:line="240" w:lineRule="auto"/>
      <w:outlineLvl w:val="1"/>
    </w:pPr>
    <w:rPr>
      <w:rFonts w:asciiTheme="majorHAnsi" w:eastAsiaTheme="majorEastAsia" w:hAnsiTheme="majorHAnsi" w:cstheme="majorBidi"/>
      <w:b/>
      <w:bCs/>
      <w:color w:val="162F33" w:themeColor="text2"/>
      <w:sz w:val="24"/>
    </w:rPr>
  </w:style>
  <w:style w:type="paragraph" w:styleId="Heading3">
    <w:name w:val="heading 3"/>
    <w:basedOn w:val="Normal"/>
    <w:next w:val="Normal"/>
    <w:link w:val="Heading3Char"/>
    <w:uiPriority w:val="1"/>
    <w:semiHidden/>
    <w:unhideWhenUsed/>
    <w:qFormat/>
    <w:pPr>
      <w:keepNext/>
      <w:keepLines/>
      <w:spacing w:before="200" w:after="0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6D2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15E6A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15C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28D9F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15C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15D6A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15C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15D6A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15C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15C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Layout">
    <w:name w:val="Table Layout"/>
    <w:basedOn w:val="TableNormal"/>
    <w:uiPriority w:val="99"/>
    <w:tblPr>
      <w:tblCellMar>
        <w:left w:w="0" w:type="dxa"/>
        <w:right w:w="0" w:type="dxa"/>
      </w:tblCellMar>
    </w:tblPr>
  </w:style>
  <w:style w:type="paragraph" w:styleId="Caption">
    <w:name w:val="caption"/>
    <w:basedOn w:val="Normal"/>
    <w:next w:val="Normal"/>
    <w:uiPriority w:val="1"/>
    <w:unhideWhenUsed/>
    <w:qFormat/>
    <w:rsid w:val="0068396D"/>
    <w:pPr>
      <w:spacing w:after="340" w:line="240" w:lineRule="auto"/>
    </w:pPr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1"/>
    <w:rPr>
      <w:rFonts w:asciiTheme="majorHAnsi" w:eastAsiaTheme="majorEastAsia" w:hAnsiTheme="majorHAnsi" w:cstheme="majorBidi"/>
      <w:b/>
      <w:bCs/>
      <w:color w:val="162F33" w:themeColor="text2"/>
      <w:sz w:val="24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ListBullet">
    <w:name w:val="List Bullet"/>
    <w:basedOn w:val="Normal"/>
    <w:uiPriority w:val="1"/>
    <w:semiHidden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1"/>
    <w:rPr>
      <w:rFonts w:asciiTheme="majorHAnsi" w:eastAsiaTheme="majorEastAsia" w:hAnsiTheme="majorHAnsi" w:cstheme="majorBidi"/>
      <w:b/>
      <w:bCs/>
      <w:color w:val="328D9F" w:themeColor="accent1" w:themeShade="BF"/>
      <w:sz w:val="42"/>
    </w:rPr>
  </w:style>
  <w:style w:type="paragraph" w:customStyle="1" w:styleId="Company">
    <w:name w:val="Company"/>
    <w:basedOn w:val="Normal"/>
    <w:uiPriority w:val="2"/>
    <w:qFormat/>
    <w:pPr>
      <w:spacing w:after="0" w:line="240" w:lineRule="auto"/>
    </w:pPr>
    <w:rPr>
      <w:rFonts w:asciiTheme="majorHAnsi" w:eastAsiaTheme="majorEastAsia" w:hAnsiTheme="majorHAnsi" w:cstheme="majorBidi"/>
      <w:b/>
      <w:bCs/>
      <w:caps/>
      <w:color w:val="328D9F" w:themeColor="accent1" w:themeShade="BF"/>
    </w:rPr>
  </w:style>
  <w:style w:type="paragraph" w:styleId="Footer">
    <w:name w:val="footer"/>
    <w:basedOn w:val="Normal"/>
    <w:link w:val="FooterChar"/>
    <w:uiPriority w:val="99"/>
    <w:unhideWhenUsed/>
    <w:rsid w:val="007014C5"/>
    <w:pPr>
      <w:spacing w:after="0" w:line="276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69D1"/>
  </w:style>
  <w:style w:type="paragraph" w:styleId="Title">
    <w:name w:val="Title"/>
    <w:basedOn w:val="Normal"/>
    <w:link w:val="TitleChar"/>
    <w:uiPriority w:val="2"/>
    <w:qFormat/>
    <w:pPr>
      <w:spacing w:before="320" w:after="0" w:line="204" w:lineRule="auto"/>
      <w:ind w:left="288" w:right="288"/>
      <w:contextualSpacing/>
    </w:pPr>
    <w:rPr>
      <w:rFonts w:asciiTheme="majorHAnsi" w:eastAsiaTheme="majorEastAsia" w:hAnsiTheme="majorHAnsi" w:cstheme="majorBidi"/>
      <w:b/>
      <w:bCs/>
      <w:caps/>
      <w:color w:val="FFFFFF" w:themeColor="background1"/>
      <w:kern w:val="28"/>
      <w:sz w:val="56"/>
    </w:rPr>
  </w:style>
  <w:style w:type="character" w:customStyle="1" w:styleId="TitleChar">
    <w:name w:val="Title Char"/>
    <w:basedOn w:val="DefaultParagraphFont"/>
    <w:link w:val="Title"/>
    <w:uiPriority w:val="2"/>
    <w:rsid w:val="00BF6AFD"/>
    <w:rPr>
      <w:rFonts w:asciiTheme="majorHAnsi" w:eastAsiaTheme="majorEastAsia" w:hAnsiTheme="majorHAnsi" w:cstheme="majorBidi"/>
      <w:b/>
      <w:bCs/>
      <w:caps/>
      <w:color w:val="FFFFFF" w:themeColor="background1"/>
      <w:kern w:val="28"/>
      <w:sz w:val="56"/>
    </w:rPr>
  </w:style>
  <w:style w:type="paragraph" w:styleId="Subtitle">
    <w:name w:val="Subtitle"/>
    <w:basedOn w:val="Normal"/>
    <w:link w:val="SubtitleChar"/>
    <w:uiPriority w:val="3"/>
    <w:qFormat/>
    <w:pPr>
      <w:numPr>
        <w:ilvl w:val="1"/>
      </w:numPr>
      <w:spacing w:after="360" w:line="264" w:lineRule="auto"/>
      <w:ind w:left="288" w:right="288"/>
    </w:pPr>
    <w:rPr>
      <w:i/>
      <w:iCs/>
      <w:color w:val="FFFFFF" w:themeColor="background1"/>
      <w:sz w:val="26"/>
    </w:rPr>
  </w:style>
  <w:style w:type="character" w:customStyle="1" w:styleId="SubtitleChar">
    <w:name w:val="Subtitle Char"/>
    <w:basedOn w:val="DefaultParagraphFont"/>
    <w:link w:val="Subtitle"/>
    <w:uiPriority w:val="3"/>
    <w:rsid w:val="00BF6AFD"/>
    <w:rPr>
      <w:i/>
      <w:iCs/>
      <w:color w:val="FFFFFF" w:themeColor="background1"/>
      <w:sz w:val="26"/>
    </w:rPr>
  </w:style>
  <w:style w:type="paragraph" w:styleId="NoSpacing">
    <w:name w:val="No Spacing"/>
    <w:uiPriority w:val="98"/>
    <w:qFormat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4"/>
    <w:qFormat/>
    <w:pPr>
      <w:pBdr>
        <w:top w:val="single" w:sz="4" w:space="14" w:color="328D9F" w:themeColor="accent1" w:themeShade="BF"/>
        <w:bottom w:val="single" w:sz="4" w:space="14" w:color="328D9F" w:themeColor="accent1" w:themeShade="BF"/>
      </w:pBdr>
      <w:spacing w:before="480" w:after="480" w:line="336" w:lineRule="auto"/>
    </w:pPr>
    <w:rPr>
      <w:i/>
      <w:iCs/>
      <w:color w:val="328D9F" w:themeColor="accent1" w:themeShade="BF"/>
      <w:sz w:val="30"/>
    </w:rPr>
  </w:style>
  <w:style w:type="character" w:customStyle="1" w:styleId="QuoteChar">
    <w:name w:val="Quote Char"/>
    <w:basedOn w:val="DefaultParagraphFont"/>
    <w:link w:val="Quote"/>
    <w:uiPriority w:val="4"/>
    <w:rsid w:val="00BF6AFD"/>
    <w:rPr>
      <w:i/>
      <w:iCs/>
      <w:color w:val="328D9F" w:themeColor="accent1" w:themeShade="BF"/>
      <w:sz w:val="30"/>
    </w:rPr>
  </w:style>
  <w:style w:type="character" w:customStyle="1" w:styleId="Heading3Char">
    <w:name w:val="Heading 3 Char"/>
    <w:basedOn w:val="DefaultParagraphFont"/>
    <w:link w:val="Heading3"/>
    <w:uiPriority w:val="1"/>
    <w:semiHidden/>
    <w:rsid w:val="00BF6AF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15C8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15C8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9915C8"/>
  </w:style>
  <w:style w:type="paragraph" w:styleId="BlockText">
    <w:name w:val="Block Text"/>
    <w:basedOn w:val="Normal"/>
    <w:uiPriority w:val="99"/>
    <w:semiHidden/>
    <w:unhideWhenUsed/>
    <w:rsid w:val="009915C8"/>
    <w:pPr>
      <w:pBdr>
        <w:top w:val="single" w:sz="2" w:space="10" w:color="50B4C8" w:themeColor="accent1" w:frame="1"/>
        <w:left w:val="single" w:sz="2" w:space="10" w:color="50B4C8" w:themeColor="accent1" w:frame="1"/>
        <w:bottom w:val="single" w:sz="2" w:space="10" w:color="50B4C8" w:themeColor="accent1" w:frame="1"/>
        <w:right w:val="single" w:sz="2" w:space="10" w:color="50B4C8" w:themeColor="accent1" w:frame="1"/>
      </w:pBdr>
      <w:ind w:left="1152" w:right="1152"/>
    </w:pPr>
    <w:rPr>
      <w:rFonts w:eastAsiaTheme="minorEastAsia"/>
      <w:i/>
      <w:iCs/>
      <w:color w:val="50B4C8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9915C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915C8"/>
  </w:style>
  <w:style w:type="paragraph" w:styleId="BodyText2">
    <w:name w:val="Body Text 2"/>
    <w:basedOn w:val="Normal"/>
    <w:link w:val="BodyText2Char"/>
    <w:uiPriority w:val="99"/>
    <w:semiHidden/>
    <w:unhideWhenUsed/>
    <w:rsid w:val="009915C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915C8"/>
  </w:style>
  <w:style w:type="paragraph" w:styleId="BodyText3">
    <w:name w:val="Body Text 3"/>
    <w:basedOn w:val="Normal"/>
    <w:link w:val="BodyText3Char"/>
    <w:uiPriority w:val="99"/>
    <w:semiHidden/>
    <w:unhideWhenUsed/>
    <w:rsid w:val="009915C8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915C8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9915C8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9915C8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915C8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915C8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9915C8"/>
    <w:pPr>
      <w:spacing w:after="2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9915C8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915C8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915C8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915C8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915C8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9915C8"/>
    <w:rPr>
      <w:b/>
      <w:bCs/>
      <w:i/>
      <w:iC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9915C8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9915C8"/>
  </w:style>
  <w:style w:type="table" w:styleId="ColorfulGrid">
    <w:name w:val="Colorful Grid"/>
    <w:basedOn w:val="TableNormal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CEFF4" w:themeFill="accent1" w:themeFillTint="33"/>
    </w:tcPr>
    <w:tblStylePr w:type="firstRow">
      <w:rPr>
        <w:b/>
        <w:bCs/>
      </w:rPr>
      <w:tblPr/>
      <w:tcPr>
        <w:shd w:val="clear" w:color="auto" w:fill="B9E0E9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9E0E9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28D9F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28D9F" w:themeFill="accent1" w:themeFillShade="BF"/>
      </w:tcPr>
    </w:tblStylePr>
    <w:tblStylePr w:type="band1Vert">
      <w:tblPr/>
      <w:tcPr>
        <w:shd w:val="clear" w:color="auto" w:fill="A7D9E3" w:themeFill="accent1" w:themeFillTint="7F"/>
      </w:tcPr>
    </w:tblStylePr>
    <w:tblStylePr w:type="band1Horz">
      <w:tblPr/>
      <w:tcPr>
        <w:shd w:val="clear" w:color="auto" w:fill="A7D9E3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F1E5" w:themeFill="accent2" w:themeFillTint="33"/>
    </w:tcPr>
    <w:tblStylePr w:type="firstRow">
      <w:rPr>
        <w:b/>
        <w:bCs/>
      </w:rPr>
      <w:tblPr/>
      <w:tcPr>
        <w:shd w:val="clear" w:color="auto" w:fill="DCE3CB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CE3C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829752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829752" w:themeFill="accent2" w:themeFillShade="BF"/>
      </w:tcPr>
    </w:tblStylePr>
    <w:tblStylePr w:type="band1Vert">
      <w:tblPr/>
      <w:tcPr>
        <w:shd w:val="clear" w:color="auto" w:fill="D3DCBF" w:themeFill="accent2" w:themeFillTint="7F"/>
      </w:tcPr>
    </w:tblStylePr>
    <w:tblStylePr w:type="band1Horz">
      <w:tblPr/>
      <w:tcPr>
        <w:shd w:val="clear" w:color="auto" w:fill="D3DCBF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E9DC" w:themeFill="accent3" w:themeFillTint="33"/>
    </w:tcPr>
    <w:tblStylePr w:type="firstRow">
      <w:rPr>
        <w:b/>
        <w:bCs/>
      </w:rPr>
      <w:tblPr/>
      <w:tcPr>
        <w:shd w:val="clear" w:color="auto" w:fill="D8D4B9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D4B9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36C4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36C40" w:themeFill="accent3" w:themeFillShade="BF"/>
      </w:tcPr>
    </w:tblStylePr>
    <w:tblStylePr w:type="band1Vert">
      <w:tblPr/>
      <w:tcPr>
        <w:shd w:val="clear" w:color="auto" w:fill="CFCAA8" w:themeFill="accent3" w:themeFillTint="7F"/>
      </w:tcPr>
    </w:tblStylePr>
    <w:tblStylePr w:type="band1Horz">
      <w:tblPr/>
      <w:tcPr>
        <w:shd w:val="clear" w:color="auto" w:fill="CFCAA8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E3E7" w:themeFill="accent4" w:themeFillTint="33"/>
    </w:tcPr>
    <w:tblStylePr w:type="firstRow">
      <w:rPr>
        <w:b/>
        <w:bCs/>
      </w:rPr>
      <w:tblPr/>
      <w:tcPr>
        <w:shd w:val="clear" w:color="auto" w:fill="C0C8D0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0C8D0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B5866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B5866" w:themeFill="accent4" w:themeFillShade="BF"/>
      </w:tcPr>
    </w:tblStylePr>
    <w:tblStylePr w:type="band1Vert">
      <w:tblPr/>
      <w:tcPr>
        <w:shd w:val="clear" w:color="auto" w:fill="B0BAC5" w:themeFill="accent4" w:themeFillTint="7F"/>
      </w:tcPr>
    </w:tblStylePr>
    <w:tblStylePr w:type="band1Horz">
      <w:tblPr/>
      <w:tcPr>
        <w:shd w:val="clear" w:color="auto" w:fill="B0BAC5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E7DD" w:themeFill="accent5" w:themeFillTint="33"/>
    </w:tcPr>
    <w:tblStylePr w:type="firstRow">
      <w:rPr>
        <w:b/>
        <w:bCs/>
      </w:rPr>
      <w:tblPr/>
      <w:tcPr>
        <w:shd w:val="clear" w:color="auto" w:fill="CAD0B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AD0B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B634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B6345" w:themeFill="accent5" w:themeFillShade="BF"/>
      </w:tcPr>
    </w:tblStylePr>
    <w:tblStylePr w:type="band1Vert">
      <w:tblPr/>
      <w:tcPr>
        <w:shd w:val="clear" w:color="auto" w:fill="BDC4AB" w:themeFill="accent5" w:themeFillTint="7F"/>
      </w:tcPr>
    </w:tblStylePr>
    <w:tblStylePr w:type="band1Horz">
      <w:tblPr/>
      <w:tcPr>
        <w:shd w:val="clear" w:color="auto" w:fill="BDC4AB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EEEB" w:themeFill="accent6" w:themeFillTint="33"/>
    </w:tcPr>
    <w:tblStylePr w:type="firstRow">
      <w:rPr>
        <w:b/>
        <w:bCs/>
      </w:rPr>
      <w:tblPr/>
      <w:tcPr>
        <w:shd w:val="clear" w:color="auto" w:fill="CDDDD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DDDD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B8777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B8777" w:themeFill="accent6" w:themeFillShade="BF"/>
      </w:tcPr>
    </w:tblStylePr>
    <w:tblStylePr w:type="band1Vert">
      <w:tblPr/>
      <w:tcPr>
        <w:shd w:val="clear" w:color="auto" w:fill="C1D5CE" w:themeFill="accent6" w:themeFillTint="7F"/>
      </w:tcPr>
    </w:tblStylePr>
    <w:tblStylePr w:type="band1Horz">
      <w:tblPr/>
      <w:tcPr>
        <w:shd w:val="clear" w:color="auto" w:fill="C1D5CE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BA158" w:themeFill="accent2" w:themeFillShade="CC"/>
      </w:tcPr>
    </w:tblStylePr>
    <w:tblStylePr w:type="lastRow">
      <w:rPr>
        <w:b/>
        <w:bCs/>
        <w:color w:val="8BA15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7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BA158" w:themeFill="accent2" w:themeFillShade="CC"/>
      </w:tcPr>
    </w:tblStylePr>
    <w:tblStylePr w:type="lastRow">
      <w:rPr>
        <w:b/>
        <w:bCs/>
        <w:color w:val="8BA15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ECF1" w:themeFill="accent1" w:themeFillTint="3F"/>
      </w:tcPr>
    </w:tblStylePr>
    <w:tblStylePr w:type="band1Horz">
      <w:tblPr/>
      <w:tcPr>
        <w:shd w:val="clear" w:color="auto" w:fill="DCEFF4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8F2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BA158" w:themeFill="accent2" w:themeFillShade="CC"/>
      </w:tcPr>
    </w:tblStylePr>
    <w:tblStylePr w:type="lastRow">
      <w:rPr>
        <w:b/>
        <w:bCs/>
        <w:color w:val="8BA15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EDDF" w:themeFill="accent2" w:themeFillTint="3F"/>
      </w:tcPr>
    </w:tblStylePr>
    <w:tblStylePr w:type="band1Horz">
      <w:tblPr/>
      <w:tcPr>
        <w:shd w:val="clear" w:color="auto" w:fill="EDF1E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4ED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05E6D" w:themeFill="accent4" w:themeFillShade="CC"/>
      </w:tcPr>
    </w:tblStylePr>
    <w:tblStylePr w:type="lastRow">
      <w:rPr>
        <w:b/>
        <w:bCs/>
        <w:color w:val="505E6D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4D4" w:themeFill="accent3" w:themeFillTint="3F"/>
      </w:tcPr>
    </w:tblStylePr>
    <w:tblStylePr w:type="band1Horz">
      <w:tblPr/>
      <w:tcPr>
        <w:shd w:val="clear" w:color="auto" w:fill="EBE9DC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1F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B7444" w:themeFill="accent3" w:themeFillShade="CC"/>
      </w:tcPr>
    </w:tblStylePr>
    <w:tblStylePr w:type="lastRow">
      <w:rPr>
        <w:b/>
        <w:bCs/>
        <w:color w:val="7B744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DE2" w:themeFill="accent4" w:themeFillTint="3F"/>
      </w:tcPr>
    </w:tblStylePr>
    <w:tblStylePr w:type="band1Horz">
      <w:tblPr/>
      <w:tcPr>
        <w:shd w:val="clear" w:color="auto" w:fill="DFE3E7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3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2917F" w:themeFill="accent6" w:themeFillShade="CC"/>
      </w:tcPr>
    </w:tblStylePr>
    <w:tblStylePr w:type="lastRow">
      <w:rPr>
        <w:b/>
        <w:bCs/>
        <w:color w:val="62917F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2D5" w:themeFill="accent5" w:themeFillTint="3F"/>
      </w:tcPr>
    </w:tblStylePr>
    <w:tblStylePr w:type="band1Horz">
      <w:tblPr/>
      <w:tcPr>
        <w:shd w:val="clear" w:color="auto" w:fill="E4E7DD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6F5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16A4A" w:themeFill="accent5" w:themeFillShade="CC"/>
      </w:tcPr>
    </w:tblStylePr>
    <w:tblStylePr w:type="lastRow">
      <w:rPr>
        <w:b/>
        <w:bCs/>
        <w:color w:val="616A4A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AE6" w:themeFill="accent6" w:themeFillTint="3F"/>
      </w:tcPr>
    </w:tblStylePr>
    <w:tblStylePr w:type="band1Horz">
      <w:tblPr/>
      <w:tcPr>
        <w:shd w:val="clear" w:color="auto" w:fill="E6EEE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8B97F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8B97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8B97F" w:themeColor="accent2"/>
        <w:left w:val="single" w:sz="4" w:space="0" w:color="50B4C8" w:themeColor="accent1"/>
        <w:bottom w:val="single" w:sz="4" w:space="0" w:color="50B4C8" w:themeColor="accent1"/>
        <w:right w:val="single" w:sz="4" w:space="0" w:color="50B4C8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7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8B97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8707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8707F" w:themeColor="accent1" w:themeShade="99"/>
          <w:insideV w:val="nil"/>
        </w:tcBorders>
        <w:shd w:val="clear" w:color="auto" w:fill="28707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8707F" w:themeFill="accent1" w:themeFillShade="99"/>
      </w:tcPr>
    </w:tblStylePr>
    <w:tblStylePr w:type="band1Vert">
      <w:tblPr/>
      <w:tcPr>
        <w:shd w:val="clear" w:color="auto" w:fill="B9E0E9" w:themeFill="accent1" w:themeFillTint="66"/>
      </w:tcPr>
    </w:tblStylePr>
    <w:tblStylePr w:type="band1Horz">
      <w:tblPr/>
      <w:tcPr>
        <w:shd w:val="clear" w:color="auto" w:fill="A7D9E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8B97F" w:themeColor="accent2"/>
        <w:left w:val="single" w:sz="4" w:space="0" w:color="A8B97F" w:themeColor="accent2"/>
        <w:bottom w:val="single" w:sz="4" w:space="0" w:color="A8B97F" w:themeColor="accent2"/>
        <w:right w:val="single" w:sz="4" w:space="0" w:color="A8B97F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8F2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8B97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7842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7842" w:themeColor="accent2" w:themeShade="99"/>
          <w:insideV w:val="nil"/>
        </w:tcBorders>
        <w:shd w:val="clear" w:color="auto" w:fill="687842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7842" w:themeFill="accent2" w:themeFillShade="99"/>
      </w:tcPr>
    </w:tblStylePr>
    <w:tblStylePr w:type="band1Vert">
      <w:tblPr/>
      <w:tcPr>
        <w:shd w:val="clear" w:color="auto" w:fill="DCE3CB" w:themeFill="accent2" w:themeFillTint="66"/>
      </w:tcPr>
    </w:tblStylePr>
    <w:tblStylePr w:type="band1Horz">
      <w:tblPr/>
      <w:tcPr>
        <w:shd w:val="clear" w:color="auto" w:fill="D3DCB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57689" w:themeColor="accent4"/>
        <w:left w:val="single" w:sz="4" w:space="0" w:color="9B9256" w:themeColor="accent3"/>
        <w:bottom w:val="single" w:sz="4" w:space="0" w:color="9B9256" w:themeColor="accent3"/>
        <w:right w:val="single" w:sz="4" w:space="0" w:color="9B9256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4ED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5768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C573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C5733" w:themeColor="accent3" w:themeShade="99"/>
          <w:insideV w:val="nil"/>
        </w:tcBorders>
        <w:shd w:val="clear" w:color="auto" w:fill="5C573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C5733" w:themeFill="accent3" w:themeFillShade="99"/>
      </w:tcPr>
    </w:tblStylePr>
    <w:tblStylePr w:type="band1Vert">
      <w:tblPr/>
      <w:tcPr>
        <w:shd w:val="clear" w:color="auto" w:fill="D8D4B9" w:themeFill="accent3" w:themeFillTint="66"/>
      </w:tcPr>
    </w:tblStylePr>
    <w:tblStylePr w:type="band1Horz">
      <w:tblPr/>
      <w:tcPr>
        <w:shd w:val="clear" w:color="auto" w:fill="CFCAA8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9256" w:themeColor="accent3"/>
        <w:left w:val="single" w:sz="4" w:space="0" w:color="657689" w:themeColor="accent4"/>
        <w:bottom w:val="single" w:sz="4" w:space="0" w:color="657689" w:themeColor="accent4"/>
        <w:right w:val="single" w:sz="4" w:space="0" w:color="65768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1F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925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C465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C4652" w:themeColor="accent4" w:themeShade="99"/>
          <w:insideV w:val="nil"/>
        </w:tcBorders>
        <w:shd w:val="clear" w:color="auto" w:fill="3C465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4652" w:themeFill="accent4" w:themeFillShade="99"/>
      </w:tcPr>
    </w:tblStylePr>
    <w:tblStylePr w:type="band1Vert">
      <w:tblPr/>
      <w:tcPr>
        <w:shd w:val="clear" w:color="auto" w:fill="C0C8D0" w:themeFill="accent4" w:themeFillTint="66"/>
      </w:tcPr>
    </w:tblStylePr>
    <w:tblStylePr w:type="band1Horz">
      <w:tblPr/>
      <w:tcPr>
        <w:shd w:val="clear" w:color="auto" w:fill="B0BAC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4AC9D" w:themeColor="accent6"/>
        <w:left w:val="single" w:sz="4" w:space="0" w:color="7A855D" w:themeColor="accent5"/>
        <w:bottom w:val="single" w:sz="4" w:space="0" w:color="7A855D" w:themeColor="accent5"/>
        <w:right w:val="single" w:sz="4" w:space="0" w:color="7A855D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3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4AC9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84F3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84F37" w:themeColor="accent5" w:themeShade="99"/>
          <w:insideV w:val="nil"/>
        </w:tcBorders>
        <w:shd w:val="clear" w:color="auto" w:fill="484F3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4F37" w:themeFill="accent5" w:themeFillShade="99"/>
      </w:tcPr>
    </w:tblStylePr>
    <w:tblStylePr w:type="band1Vert">
      <w:tblPr/>
      <w:tcPr>
        <w:shd w:val="clear" w:color="auto" w:fill="CAD0BC" w:themeFill="accent5" w:themeFillTint="66"/>
      </w:tcPr>
    </w:tblStylePr>
    <w:tblStylePr w:type="band1Horz">
      <w:tblPr/>
      <w:tcPr>
        <w:shd w:val="clear" w:color="auto" w:fill="BDC4AB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A855D" w:themeColor="accent5"/>
        <w:left w:val="single" w:sz="4" w:space="0" w:color="84AC9D" w:themeColor="accent6"/>
        <w:bottom w:val="single" w:sz="4" w:space="0" w:color="84AC9D" w:themeColor="accent6"/>
        <w:right w:val="single" w:sz="4" w:space="0" w:color="84AC9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6F5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855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96C5F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96C5F" w:themeColor="accent6" w:themeShade="99"/>
          <w:insideV w:val="nil"/>
        </w:tcBorders>
        <w:shd w:val="clear" w:color="auto" w:fill="496C5F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6C5F" w:themeFill="accent6" w:themeFillShade="99"/>
      </w:tcPr>
    </w:tblStylePr>
    <w:tblStylePr w:type="band1Vert">
      <w:tblPr/>
      <w:tcPr>
        <w:shd w:val="clear" w:color="auto" w:fill="CDDDD7" w:themeFill="accent6" w:themeFillTint="66"/>
      </w:tcPr>
    </w:tblStylePr>
    <w:tblStylePr w:type="band1Horz">
      <w:tblPr/>
      <w:tcPr>
        <w:shd w:val="clear" w:color="auto" w:fill="C1D5CE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9915C8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15C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15C8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15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15C8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0B4C8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15D6A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28D9F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28D9F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28D9F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28D9F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8B97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76437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29752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29752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29752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29752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9256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D482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36C4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36C4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6C4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6C40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5768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3A4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B5866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B5866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5866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5866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A855D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C422E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B634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B634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634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6345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4AC9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D5A4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B8777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B8777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8777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8777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915C8"/>
  </w:style>
  <w:style w:type="character" w:customStyle="1" w:styleId="DateChar">
    <w:name w:val="Date Char"/>
    <w:basedOn w:val="DefaultParagraphFont"/>
    <w:link w:val="Date"/>
    <w:uiPriority w:val="99"/>
    <w:semiHidden/>
    <w:rsid w:val="009915C8"/>
  </w:style>
  <w:style w:type="paragraph" w:styleId="DocumentMap">
    <w:name w:val="Document Map"/>
    <w:basedOn w:val="Normal"/>
    <w:link w:val="DocumentMapChar"/>
    <w:uiPriority w:val="99"/>
    <w:semiHidden/>
    <w:unhideWhenUsed/>
    <w:rsid w:val="009915C8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915C8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9915C8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9915C8"/>
  </w:style>
  <w:style w:type="character" w:styleId="Emphasis">
    <w:name w:val="Emphasis"/>
    <w:basedOn w:val="DefaultParagraphFont"/>
    <w:uiPriority w:val="20"/>
    <w:semiHidden/>
    <w:unhideWhenUsed/>
    <w:qFormat/>
    <w:rsid w:val="009915C8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9915C8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915C8"/>
    <w:pPr>
      <w:spacing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915C8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9915C8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9915C8"/>
    <w:rPr>
      <w:color w:val="877589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9915C8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15C8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15C8"/>
    <w:rPr>
      <w:szCs w:val="20"/>
    </w:rPr>
  </w:style>
  <w:style w:type="table" w:styleId="GridTable1Light">
    <w:name w:val="Grid Table 1 Light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B9E0E9" w:themeColor="accent1" w:themeTint="66"/>
        <w:left w:val="single" w:sz="4" w:space="0" w:color="B9E0E9" w:themeColor="accent1" w:themeTint="66"/>
        <w:bottom w:val="single" w:sz="4" w:space="0" w:color="B9E0E9" w:themeColor="accent1" w:themeTint="66"/>
        <w:right w:val="single" w:sz="4" w:space="0" w:color="B9E0E9" w:themeColor="accent1" w:themeTint="66"/>
        <w:insideH w:val="single" w:sz="4" w:space="0" w:color="B9E0E9" w:themeColor="accent1" w:themeTint="66"/>
        <w:insideV w:val="single" w:sz="4" w:space="0" w:color="B9E0E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6D1D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6D1D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DCE3CB" w:themeColor="accent2" w:themeTint="66"/>
        <w:left w:val="single" w:sz="4" w:space="0" w:color="DCE3CB" w:themeColor="accent2" w:themeTint="66"/>
        <w:bottom w:val="single" w:sz="4" w:space="0" w:color="DCE3CB" w:themeColor="accent2" w:themeTint="66"/>
        <w:right w:val="single" w:sz="4" w:space="0" w:color="DCE3CB" w:themeColor="accent2" w:themeTint="66"/>
        <w:insideH w:val="single" w:sz="4" w:space="0" w:color="DCE3CB" w:themeColor="accent2" w:themeTint="66"/>
        <w:insideV w:val="single" w:sz="4" w:space="0" w:color="DCE3CB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CAD5B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AD5B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D8D4B9" w:themeColor="accent3" w:themeTint="66"/>
        <w:left w:val="single" w:sz="4" w:space="0" w:color="D8D4B9" w:themeColor="accent3" w:themeTint="66"/>
        <w:bottom w:val="single" w:sz="4" w:space="0" w:color="D8D4B9" w:themeColor="accent3" w:themeTint="66"/>
        <w:right w:val="single" w:sz="4" w:space="0" w:color="D8D4B9" w:themeColor="accent3" w:themeTint="66"/>
        <w:insideH w:val="single" w:sz="4" w:space="0" w:color="D8D4B9" w:themeColor="accent3" w:themeTint="66"/>
        <w:insideV w:val="single" w:sz="4" w:space="0" w:color="D8D4B9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5BF9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BF9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C0C8D0" w:themeColor="accent4" w:themeTint="66"/>
        <w:left w:val="single" w:sz="4" w:space="0" w:color="C0C8D0" w:themeColor="accent4" w:themeTint="66"/>
        <w:bottom w:val="single" w:sz="4" w:space="0" w:color="C0C8D0" w:themeColor="accent4" w:themeTint="66"/>
        <w:right w:val="single" w:sz="4" w:space="0" w:color="C0C8D0" w:themeColor="accent4" w:themeTint="66"/>
        <w:insideH w:val="single" w:sz="4" w:space="0" w:color="C0C8D0" w:themeColor="accent4" w:themeTint="66"/>
        <w:insideV w:val="single" w:sz="4" w:space="0" w:color="C0C8D0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1ACB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1ACB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CAD0BC" w:themeColor="accent5" w:themeTint="66"/>
        <w:left w:val="single" w:sz="4" w:space="0" w:color="CAD0BC" w:themeColor="accent5" w:themeTint="66"/>
        <w:bottom w:val="single" w:sz="4" w:space="0" w:color="CAD0BC" w:themeColor="accent5" w:themeTint="66"/>
        <w:right w:val="single" w:sz="4" w:space="0" w:color="CAD0BC" w:themeColor="accent5" w:themeTint="66"/>
        <w:insideH w:val="single" w:sz="4" w:space="0" w:color="CAD0BC" w:themeColor="accent5" w:themeTint="66"/>
        <w:insideV w:val="single" w:sz="4" w:space="0" w:color="CAD0B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0B89A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0B89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CDDDD7" w:themeColor="accent6" w:themeTint="66"/>
        <w:left w:val="single" w:sz="4" w:space="0" w:color="CDDDD7" w:themeColor="accent6" w:themeTint="66"/>
        <w:bottom w:val="single" w:sz="4" w:space="0" w:color="CDDDD7" w:themeColor="accent6" w:themeTint="66"/>
        <w:right w:val="single" w:sz="4" w:space="0" w:color="CDDDD7" w:themeColor="accent6" w:themeTint="66"/>
        <w:insideH w:val="single" w:sz="4" w:space="0" w:color="CDDDD7" w:themeColor="accent6" w:themeTint="66"/>
        <w:insideV w:val="single" w:sz="4" w:space="0" w:color="CDDDD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5CDC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5CDC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2" w:space="0" w:color="96D1DE" w:themeColor="accent1" w:themeTint="99"/>
        <w:bottom w:val="single" w:sz="2" w:space="0" w:color="96D1DE" w:themeColor="accent1" w:themeTint="99"/>
        <w:insideH w:val="single" w:sz="2" w:space="0" w:color="96D1DE" w:themeColor="accent1" w:themeTint="99"/>
        <w:insideV w:val="single" w:sz="2" w:space="0" w:color="96D1D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6D1D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6D1D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FF4" w:themeFill="accent1" w:themeFillTint="33"/>
      </w:tcPr>
    </w:tblStylePr>
    <w:tblStylePr w:type="band1Horz">
      <w:tblPr/>
      <w:tcPr>
        <w:shd w:val="clear" w:color="auto" w:fill="DCEFF4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2" w:space="0" w:color="CAD5B2" w:themeColor="accent2" w:themeTint="99"/>
        <w:bottom w:val="single" w:sz="2" w:space="0" w:color="CAD5B2" w:themeColor="accent2" w:themeTint="99"/>
        <w:insideH w:val="single" w:sz="2" w:space="0" w:color="CAD5B2" w:themeColor="accent2" w:themeTint="99"/>
        <w:insideV w:val="single" w:sz="2" w:space="0" w:color="CAD5B2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AD5B2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AD5B2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1E5" w:themeFill="accent2" w:themeFillTint="33"/>
      </w:tcPr>
    </w:tblStylePr>
    <w:tblStylePr w:type="band1Horz">
      <w:tblPr/>
      <w:tcPr>
        <w:shd w:val="clear" w:color="auto" w:fill="EDF1E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2" w:space="0" w:color="C5BF97" w:themeColor="accent3" w:themeTint="99"/>
        <w:bottom w:val="single" w:sz="2" w:space="0" w:color="C5BF97" w:themeColor="accent3" w:themeTint="99"/>
        <w:insideH w:val="single" w:sz="2" w:space="0" w:color="C5BF97" w:themeColor="accent3" w:themeTint="99"/>
        <w:insideV w:val="single" w:sz="2" w:space="0" w:color="C5BF97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BF97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BF97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9DC" w:themeFill="accent3" w:themeFillTint="33"/>
      </w:tcPr>
    </w:tblStylePr>
    <w:tblStylePr w:type="band1Horz">
      <w:tblPr/>
      <w:tcPr>
        <w:shd w:val="clear" w:color="auto" w:fill="EBE9DC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2" w:space="0" w:color="A1ACB9" w:themeColor="accent4" w:themeTint="99"/>
        <w:bottom w:val="single" w:sz="2" w:space="0" w:color="A1ACB9" w:themeColor="accent4" w:themeTint="99"/>
        <w:insideH w:val="single" w:sz="2" w:space="0" w:color="A1ACB9" w:themeColor="accent4" w:themeTint="99"/>
        <w:insideV w:val="single" w:sz="2" w:space="0" w:color="A1ACB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1ACB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1ACB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3E7" w:themeFill="accent4" w:themeFillTint="33"/>
      </w:tcPr>
    </w:tblStylePr>
    <w:tblStylePr w:type="band1Horz">
      <w:tblPr/>
      <w:tcPr>
        <w:shd w:val="clear" w:color="auto" w:fill="DFE3E7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2" w:space="0" w:color="B0B89A" w:themeColor="accent5" w:themeTint="99"/>
        <w:bottom w:val="single" w:sz="2" w:space="0" w:color="B0B89A" w:themeColor="accent5" w:themeTint="99"/>
        <w:insideH w:val="single" w:sz="2" w:space="0" w:color="B0B89A" w:themeColor="accent5" w:themeTint="99"/>
        <w:insideV w:val="single" w:sz="2" w:space="0" w:color="B0B89A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0B89A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0B89A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DD" w:themeFill="accent5" w:themeFillTint="33"/>
      </w:tcPr>
    </w:tblStylePr>
    <w:tblStylePr w:type="band1Horz">
      <w:tblPr/>
      <w:tcPr>
        <w:shd w:val="clear" w:color="auto" w:fill="E4E7DD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2" w:space="0" w:color="B5CDC4" w:themeColor="accent6" w:themeTint="99"/>
        <w:bottom w:val="single" w:sz="2" w:space="0" w:color="B5CDC4" w:themeColor="accent6" w:themeTint="99"/>
        <w:insideH w:val="single" w:sz="2" w:space="0" w:color="B5CDC4" w:themeColor="accent6" w:themeTint="99"/>
        <w:insideV w:val="single" w:sz="2" w:space="0" w:color="B5CDC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5CDC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5CDC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EB" w:themeFill="accent6" w:themeFillTint="33"/>
      </w:tcPr>
    </w:tblStylePr>
    <w:tblStylePr w:type="band1Horz">
      <w:tblPr/>
      <w:tcPr>
        <w:shd w:val="clear" w:color="auto" w:fill="E6EEEB" w:themeFill="accent6" w:themeFillTint="33"/>
      </w:tcPr>
    </w:tblStylePr>
  </w:style>
  <w:style w:type="table" w:styleId="GridTable3">
    <w:name w:val="Grid Table 3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96D1DE" w:themeColor="accent1" w:themeTint="99"/>
        <w:left w:val="single" w:sz="4" w:space="0" w:color="96D1DE" w:themeColor="accent1" w:themeTint="99"/>
        <w:bottom w:val="single" w:sz="4" w:space="0" w:color="96D1DE" w:themeColor="accent1" w:themeTint="99"/>
        <w:right w:val="single" w:sz="4" w:space="0" w:color="96D1DE" w:themeColor="accent1" w:themeTint="99"/>
        <w:insideH w:val="single" w:sz="4" w:space="0" w:color="96D1DE" w:themeColor="accent1" w:themeTint="99"/>
        <w:insideV w:val="single" w:sz="4" w:space="0" w:color="96D1D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CEFF4" w:themeFill="accent1" w:themeFillTint="33"/>
      </w:tcPr>
    </w:tblStylePr>
    <w:tblStylePr w:type="band1Horz">
      <w:tblPr/>
      <w:tcPr>
        <w:shd w:val="clear" w:color="auto" w:fill="DCEFF4" w:themeFill="accent1" w:themeFillTint="33"/>
      </w:tcPr>
    </w:tblStylePr>
    <w:tblStylePr w:type="neCell">
      <w:tblPr/>
      <w:tcPr>
        <w:tcBorders>
          <w:bottom w:val="single" w:sz="4" w:space="0" w:color="96D1DE" w:themeColor="accent1" w:themeTint="99"/>
        </w:tcBorders>
      </w:tcPr>
    </w:tblStylePr>
    <w:tblStylePr w:type="nwCell">
      <w:tblPr/>
      <w:tcPr>
        <w:tcBorders>
          <w:bottom w:val="single" w:sz="4" w:space="0" w:color="96D1DE" w:themeColor="accent1" w:themeTint="99"/>
        </w:tcBorders>
      </w:tcPr>
    </w:tblStylePr>
    <w:tblStylePr w:type="seCell">
      <w:tblPr/>
      <w:tcPr>
        <w:tcBorders>
          <w:top w:val="single" w:sz="4" w:space="0" w:color="96D1DE" w:themeColor="accent1" w:themeTint="99"/>
        </w:tcBorders>
      </w:tcPr>
    </w:tblStylePr>
    <w:tblStylePr w:type="swCell">
      <w:tblPr/>
      <w:tcPr>
        <w:tcBorders>
          <w:top w:val="single" w:sz="4" w:space="0" w:color="96D1DE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CAD5B2" w:themeColor="accent2" w:themeTint="99"/>
        <w:left w:val="single" w:sz="4" w:space="0" w:color="CAD5B2" w:themeColor="accent2" w:themeTint="99"/>
        <w:bottom w:val="single" w:sz="4" w:space="0" w:color="CAD5B2" w:themeColor="accent2" w:themeTint="99"/>
        <w:right w:val="single" w:sz="4" w:space="0" w:color="CAD5B2" w:themeColor="accent2" w:themeTint="99"/>
        <w:insideH w:val="single" w:sz="4" w:space="0" w:color="CAD5B2" w:themeColor="accent2" w:themeTint="99"/>
        <w:insideV w:val="single" w:sz="4" w:space="0" w:color="CAD5B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F1E5" w:themeFill="accent2" w:themeFillTint="33"/>
      </w:tcPr>
    </w:tblStylePr>
    <w:tblStylePr w:type="band1Horz">
      <w:tblPr/>
      <w:tcPr>
        <w:shd w:val="clear" w:color="auto" w:fill="EDF1E5" w:themeFill="accent2" w:themeFillTint="33"/>
      </w:tcPr>
    </w:tblStylePr>
    <w:tblStylePr w:type="neCell">
      <w:tblPr/>
      <w:tcPr>
        <w:tcBorders>
          <w:bottom w:val="single" w:sz="4" w:space="0" w:color="CAD5B2" w:themeColor="accent2" w:themeTint="99"/>
        </w:tcBorders>
      </w:tcPr>
    </w:tblStylePr>
    <w:tblStylePr w:type="nwCell">
      <w:tblPr/>
      <w:tcPr>
        <w:tcBorders>
          <w:bottom w:val="single" w:sz="4" w:space="0" w:color="CAD5B2" w:themeColor="accent2" w:themeTint="99"/>
        </w:tcBorders>
      </w:tcPr>
    </w:tblStylePr>
    <w:tblStylePr w:type="seCell">
      <w:tblPr/>
      <w:tcPr>
        <w:tcBorders>
          <w:top w:val="single" w:sz="4" w:space="0" w:color="CAD5B2" w:themeColor="accent2" w:themeTint="99"/>
        </w:tcBorders>
      </w:tcPr>
    </w:tblStylePr>
    <w:tblStylePr w:type="swCell">
      <w:tblPr/>
      <w:tcPr>
        <w:tcBorders>
          <w:top w:val="single" w:sz="4" w:space="0" w:color="CAD5B2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C5BF97" w:themeColor="accent3" w:themeTint="99"/>
        <w:left w:val="single" w:sz="4" w:space="0" w:color="C5BF97" w:themeColor="accent3" w:themeTint="99"/>
        <w:bottom w:val="single" w:sz="4" w:space="0" w:color="C5BF97" w:themeColor="accent3" w:themeTint="99"/>
        <w:right w:val="single" w:sz="4" w:space="0" w:color="C5BF97" w:themeColor="accent3" w:themeTint="99"/>
        <w:insideH w:val="single" w:sz="4" w:space="0" w:color="C5BF97" w:themeColor="accent3" w:themeTint="99"/>
        <w:insideV w:val="single" w:sz="4" w:space="0" w:color="C5BF9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9DC" w:themeFill="accent3" w:themeFillTint="33"/>
      </w:tcPr>
    </w:tblStylePr>
    <w:tblStylePr w:type="band1Horz">
      <w:tblPr/>
      <w:tcPr>
        <w:shd w:val="clear" w:color="auto" w:fill="EBE9DC" w:themeFill="accent3" w:themeFillTint="33"/>
      </w:tcPr>
    </w:tblStylePr>
    <w:tblStylePr w:type="neCell">
      <w:tblPr/>
      <w:tcPr>
        <w:tcBorders>
          <w:bottom w:val="single" w:sz="4" w:space="0" w:color="C5BF97" w:themeColor="accent3" w:themeTint="99"/>
        </w:tcBorders>
      </w:tcPr>
    </w:tblStylePr>
    <w:tblStylePr w:type="nwCell">
      <w:tblPr/>
      <w:tcPr>
        <w:tcBorders>
          <w:bottom w:val="single" w:sz="4" w:space="0" w:color="C5BF97" w:themeColor="accent3" w:themeTint="99"/>
        </w:tcBorders>
      </w:tcPr>
    </w:tblStylePr>
    <w:tblStylePr w:type="seCell">
      <w:tblPr/>
      <w:tcPr>
        <w:tcBorders>
          <w:top w:val="single" w:sz="4" w:space="0" w:color="C5BF97" w:themeColor="accent3" w:themeTint="99"/>
        </w:tcBorders>
      </w:tcPr>
    </w:tblStylePr>
    <w:tblStylePr w:type="swCell">
      <w:tblPr/>
      <w:tcPr>
        <w:tcBorders>
          <w:top w:val="single" w:sz="4" w:space="0" w:color="C5BF97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A1ACB9" w:themeColor="accent4" w:themeTint="99"/>
        <w:left w:val="single" w:sz="4" w:space="0" w:color="A1ACB9" w:themeColor="accent4" w:themeTint="99"/>
        <w:bottom w:val="single" w:sz="4" w:space="0" w:color="A1ACB9" w:themeColor="accent4" w:themeTint="99"/>
        <w:right w:val="single" w:sz="4" w:space="0" w:color="A1ACB9" w:themeColor="accent4" w:themeTint="99"/>
        <w:insideH w:val="single" w:sz="4" w:space="0" w:color="A1ACB9" w:themeColor="accent4" w:themeTint="99"/>
        <w:insideV w:val="single" w:sz="4" w:space="0" w:color="A1ACB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E3E7" w:themeFill="accent4" w:themeFillTint="33"/>
      </w:tcPr>
    </w:tblStylePr>
    <w:tblStylePr w:type="band1Horz">
      <w:tblPr/>
      <w:tcPr>
        <w:shd w:val="clear" w:color="auto" w:fill="DFE3E7" w:themeFill="accent4" w:themeFillTint="33"/>
      </w:tcPr>
    </w:tblStylePr>
    <w:tblStylePr w:type="neCell">
      <w:tblPr/>
      <w:tcPr>
        <w:tcBorders>
          <w:bottom w:val="single" w:sz="4" w:space="0" w:color="A1ACB9" w:themeColor="accent4" w:themeTint="99"/>
        </w:tcBorders>
      </w:tcPr>
    </w:tblStylePr>
    <w:tblStylePr w:type="nwCell">
      <w:tblPr/>
      <w:tcPr>
        <w:tcBorders>
          <w:bottom w:val="single" w:sz="4" w:space="0" w:color="A1ACB9" w:themeColor="accent4" w:themeTint="99"/>
        </w:tcBorders>
      </w:tcPr>
    </w:tblStylePr>
    <w:tblStylePr w:type="seCell">
      <w:tblPr/>
      <w:tcPr>
        <w:tcBorders>
          <w:top w:val="single" w:sz="4" w:space="0" w:color="A1ACB9" w:themeColor="accent4" w:themeTint="99"/>
        </w:tcBorders>
      </w:tcPr>
    </w:tblStylePr>
    <w:tblStylePr w:type="swCell">
      <w:tblPr/>
      <w:tcPr>
        <w:tcBorders>
          <w:top w:val="single" w:sz="4" w:space="0" w:color="A1ACB9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B0B89A" w:themeColor="accent5" w:themeTint="99"/>
        <w:left w:val="single" w:sz="4" w:space="0" w:color="B0B89A" w:themeColor="accent5" w:themeTint="99"/>
        <w:bottom w:val="single" w:sz="4" w:space="0" w:color="B0B89A" w:themeColor="accent5" w:themeTint="99"/>
        <w:right w:val="single" w:sz="4" w:space="0" w:color="B0B89A" w:themeColor="accent5" w:themeTint="99"/>
        <w:insideH w:val="single" w:sz="4" w:space="0" w:color="B0B89A" w:themeColor="accent5" w:themeTint="99"/>
        <w:insideV w:val="single" w:sz="4" w:space="0" w:color="B0B89A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7DD" w:themeFill="accent5" w:themeFillTint="33"/>
      </w:tcPr>
    </w:tblStylePr>
    <w:tblStylePr w:type="band1Horz">
      <w:tblPr/>
      <w:tcPr>
        <w:shd w:val="clear" w:color="auto" w:fill="E4E7DD" w:themeFill="accent5" w:themeFillTint="33"/>
      </w:tcPr>
    </w:tblStylePr>
    <w:tblStylePr w:type="neCell">
      <w:tblPr/>
      <w:tcPr>
        <w:tcBorders>
          <w:bottom w:val="single" w:sz="4" w:space="0" w:color="B0B89A" w:themeColor="accent5" w:themeTint="99"/>
        </w:tcBorders>
      </w:tcPr>
    </w:tblStylePr>
    <w:tblStylePr w:type="nwCell">
      <w:tblPr/>
      <w:tcPr>
        <w:tcBorders>
          <w:bottom w:val="single" w:sz="4" w:space="0" w:color="B0B89A" w:themeColor="accent5" w:themeTint="99"/>
        </w:tcBorders>
      </w:tcPr>
    </w:tblStylePr>
    <w:tblStylePr w:type="seCell">
      <w:tblPr/>
      <w:tcPr>
        <w:tcBorders>
          <w:top w:val="single" w:sz="4" w:space="0" w:color="B0B89A" w:themeColor="accent5" w:themeTint="99"/>
        </w:tcBorders>
      </w:tcPr>
    </w:tblStylePr>
    <w:tblStylePr w:type="swCell">
      <w:tblPr/>
      <w:tcPr>
        <w:tcBorders>
          <w:top w:val="single" w:sz="4" w:space="0" w:color="B0B89A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B5CDC4" w:themeColor="accent6" w:themeTint="99"/>
        <w:left w:val="single" w:sz="4" w:space="0" w:color="B5CDC4" w:themeColor="accent6" w:themeTint="99"/>
        <w:bottom w:val="single" w:sz="4" w:space="0" w:color="B5CDC4" w:themeColor="accent6" w:themeTint="99"/>
        <w:right w:val="single" w:sz="4" w:space="0" w:color="B5CDC4" w:themeColor="accent6" w:themeTint="99"/>
        <w:insideH w:val="single" w:sz="4" w:space="0" w:color="B5CDC4" w:themeColor="accent6" w:themeTint="99"/>
        <w:insideV w:val="single" w:sz="4" w:space="0" w:color="B5CDC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EEB" w:themeFill="accent6" w:themeFillTint="33"/>
      </w:tcPr>
    </w:tblStylePr>
    <w:tblStylePr w:type="band1Horz">
      <w:tblPr/>
      <w:tcPr>
        <w:shd w:val="clear" w:color="auto" w:fill="E6EEEB" w:themeFill="accent6" w:themeFillTint="33"/>
      </w:tcPr>
    </w:tblStylePr>
    <w:tblStylePr w:type="neCell">
      <w:tblPr/>
      <w:tcPr>
        <w:tcBorders>
          <w:bottom w:val="single" w:sz="4" w:space="0" w:color="B5CDC4" w:themeColor="accent6" w:themeTint="99"/>
        </w:tcBorders>
      </w:tcPr>
    </w:tblStylePr>
    <w:tblStylePr w:type="nwCell">
      <w:tblPr/>
      <w:tcPr>
        <w:tcBorders>
          <w:bottom w:val="single" w:sz="4" w:space="0" w:color="B5CDC4" w:themeColor="accent6" w:themeTint="99"/>
        </w:tcBorders>
      </w:tcPr>
    </w:tblStylePr>
    <w:tblStylePr w:type="seCell">
      <w:tblPr/>
      <w:tcPr>
        <w:tcBorders>
          <w:top w:val="single" w:sz="4" w:space="0" w:color="B5CDC4" w:themeColor="accent6" w:themeTint="99"/>
        </w:tcBorders>
      </w:tcPr>
    </w:tblStylePr>
    <w:tblStylePr w:type="swCell">
      <w:tblPr/>
      <w:tcPr>
        <w:tcBorders>
          <w:top w:val="single" w:sz="4" w:space="0" w:color="B5CDC4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96D1DE" w:themeColor="accent1" w:themeTint="99"/>
        <w:left w:val="single" w:sz="4" w:space="0" w:color="96D1DE" w:themeColor="accent1" w:themeTint="99"/>
        <w:bottom w:val="single" w:sz="4" w:space="0" w:color="96D1DE" w:themeColor="accent1" w:themeTint="99"/>
        <w:right w:val="single" w:sz="4" w:space="0" w:color="96D1DE" w:themeColor="accent1" w:themeTint="99"/>
        <w:insideH w:val="single" w:sz="4" w:space="0" w:color="96D1DE" w:themeColor="accent1" w:themeTint="99"/>
        <w:insideV w:val="single" w:sz="4" w:space="0" w:color="96D1D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0B4C8" w:themeColor="accent1"/>
          <w:left w:val="single" w:sz="4" w:space="0" w:color="50B4C8" w:themeColor="accent1"/>
          <w:bottom w:val="single" w:sz="4" w:space="0" w:color="50B4C8" w:themeColor="accent1"/>
          <w:right w:val="single" w:sz="4" w:space="0" w:color="50B4C8" w:themeColor="accent1"/>
          <w:insideH w:val="nil"/>
          <w:insideV w:val="nil"/>
        </w:tcBorders>
        <w:shd w:val="clear" w:color="auto" w:fill="50B4C8" w:themeFill="accent1"/>
      </w:tcPr>
    </w:tblStylePr>
    <w:tblStylePr w:type="lastRow">
      <w:rPr>
        <w:b/>
        <w:bCs/>
      </w:rPr>
      <w:tblPr/>
      <w:tcPr>
        <w:tcBorders>
          <w:top w:val="double" w:sz="4" w:space="0" w:color="50B4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FF4" w:themeFill="accent1" w:themeFillTint="33"/>
      </w:tcPr>
    </w:tblStylePr>
    <w:tblStylePr w:type="band1Horz">
      <w:tblPr/>
      <w:tcPr>
        <w:shd w:val="clear" w:color="auto" w:fill="DCEFF4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CAD5B2" w:themeColor="accent2" w:themeTint="99"/>
        <w:left w:val="single" w:sz="4" w:space="0" w:color="CAD5B2" w:themeColor="accent2" w:themeTint="99"/>
        <w:bottom w:val="single" w:sz="4" w:space="0" w:color="CAD5B2" w:themeColor="accent2" w:themeTint="99"/>
        <w:right w:val="single" w:sz="4" w:space="0" w:color="CAD5B2" w:themeColor="accent2" w:themeTint="99"/>
        <w:insideH w:val="single" w:sz="4" w:space="0" w:color="CAD5B2" w:themeColor="accent2" w:themeTint="99"/>
        <w:insideV w:val="single" w:sz="4" w:space="0" w:color="CAD5B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8B97F" w:themeColor="accent2"/>
          <w:left w:val="single" w:sz="4" w:space="0" w:color="A8B97F" w:themeColor="accent2"/>
          <w:bottom w:val="single" w:sz="4" w:space="0" w:color="A8B97F" w:themeColor="accent2"/>
          <w:right w:val="single" w:sz="4" w:space="0" w:color="A8B97F" w:themeColor="accent2"/>
          <w:insideH w:val="nil"/>
          <w:insideV w:val="nil"/>
        </w:tcBorders>
        <w:shd w:val="clear" w:color="auto" w:fill="A8B97F" w:themeFill="accent2"/>
      </w:tcPr>
    </w:tblStylePr>
    <w:tblStylePr w:type="lastRow">
      <w:rPr>
        <w:b/>
        <w:bCs/>
      </w:rPr>
      <w:tblPr/>
      <w:tcPr>
        <w:tcBorders>
          <w:top w:val="double" w:sz="4" w:space="0" w:color="A8B97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1E5" w:themeFill="accent2" w:themeFillTint="33"/>
      </w:tcPr>
    </w:tblStylePr>
    <w:tblStylePr w:type="band1Horz">
      <w:tblPr/>
      <w:tcPr>
        <w:shd w:val="clear" w:color="auto" w:fill="EDF1E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C5BF97" w:themeColor="accent3" w:themeTint="99"/>
        <w:left w:val="single" w:sz="4" w:space="0" w:color="C5BF97" w:themeColor="accent3" w:themeTint="99"/>
        <w:bottom w:val="single" w:sz="4" w:space="0" w:color="C5BF97" w:themeColor="accent3" w:themeTint="99"/>
        <w:right w:val="single" w:sz="4" w:space="0" w:color="C5BF97" w:themeColor="accent3" w:themeTint="99"/>
        <w:insideH w:val="single" w:sz="4" w:space="0" w:color="C5BF97" w:themeColor="accent3" w:themeTint="99"/>
        <w:insideV w:val="single" w:sz="4" w:space="0" w:color="C5BF9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9256" w:themeColor="accent3"/>
          <w:left w:val="single" w:sz="4" w:space="0" w:color="9B9256" w:themeColor="accent3"/>
          <w:bottom w:val="single" w:sz="4" w:space="0" w:color="9B9256" w:themeColor="accent3"/>
          <w:right w:val="single" w:sz="4" w:space="0" w:color="9B9256" w:themeColor="accent3"/>
          <w:insideH w:val="nil"/>
          <w:insideV w:val="nil"/>
        </w:tcBorders>
        <w:shd w:val="clear" w:color="auto" w:fill="9B9256" w:themeFill="accent3"/>
      </w:tcPr>
    </w:tblStylePr>
    <w:tblStylePr w:type="lastRow">
      <w:rPr>
        <w:b/>
        <w:bCs/>
      </w:rPr>
      <w:tblPr/>
      <w:tcPr>
        <w:tcBorders>
          <w:top w:val="double" w:sz="4" w:space="0" w:color="9B925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9DC" w:themeFill="accent3" w:themeFillTint="33"/>
      </w:tcPr>
    </w:tblStylePr>
    <w:tblStylePr w:type="band1Horz">
      <w:tblPr/>
      <w:tcPr>
        <w:shd w:val="clear" w:color="auto" w:fill="EBE9DC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A1ACB9" w:themeColor="accent4" w:themeTint="99"/>
        <w:left w:val="single" w:sz="4" w:space="0" w:color="A1ACB9" w:themeColor="accent4" w:themeTint="99"/>
        <w:bottom w:val="single" w:sz="4" w:space="0" w:color="A1ACB9" w:themeColor="accent4" w:themeTint="99"/>
        <w:right w:val="single" w:sz="4" w:space="0" w:color="A1ACB9" w:themeColor="accent4" w:themeTint="99"/>
        <w:insideH w:val="single" w:sz="4" w:space="0" w:color="A1ACB9" w:themeColor="accent4" w:themeTint="99"/>
        <w:insideV w:val="single" w:sz="4" w:space="0" w:color="A1ACB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57689" w:themeColor="accent4"/>
          <w:left w:val="single" w:sz="4" w:space="0" w:color="657689" w:themeColor="accent4"/>
          <w:bottom w:val="single" w:sz="4" w:space="0" w:color="657689" w:themeColor="accent4"/>
          <w:right w:val="single" w:sz="4" w:space="0" w:color="657689" w:themeColor="accent4"/>
          <w:insideH w:val="nil"/>
          <w:insideV w:val="nil"/>
        </w:tcBorders>
        <w:shd w:val="clear" w:color="auto" w:fill="657689" w:themeFill="accent4"/>
      </w:tcPr>
    </w:tblStylePr>
    <w:tblStylePr w:type="lastRow">
      <w:rPr>
        <w:b/>
        <w:bCs/>
      </w:rPr>
      <w:tblPr/>
      <w:tcPr>
        <w:tcBorders>
          <w:top w:val="double" w:sz="4" w:space="0" w:color="65768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3E7" w:themeFill="accent4" w:themeFillTint="33"/>
      </w:tcPr>
    </w:tblStylePr>
    <w:tblStylePr w:type="band1Horz">
      <w:tblPr/>
      <w:tcPr>
        <w:shd w:val="clear" w:color="auto" w:fill="DFE3E7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B0B89A" w:themeColor="accent5" w:themeTint="99"/>
        <w:left w:val="single" w:sz="4" w:space="0" w:color="B0B89A" w:themeColor="accent5" w:themeTint="99"/>
        <w:bottom w:val="single" w:sz="4" w:space="0" w:color="B0B89A" w:themeColor="accent5" w:themeTint="99"/>
        <w:right w:val="single" w:sz="4" w:space="0" w:color="B0B89A" w:themeColor="accent5" w:themeTint="99"/>
        <w:insideH w:val="single" w:sz="4" w:space="0" w:color="B0B89A" w:themeColor="accent5" w:themeTint="99"/>
        <w:insideV w:val="single" w:sz="4" w:space="0" w:color="B0B89A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855D" w:themeColor="accent5"/>
          <w:left w:val="single" w:sz="4" w:space="0" w:color="7A855D" w:themeColor="accent5"/>
          <w:bottom w:val="single" w:sz="4" w:space="0" w:color="7A855D" w:themeColor="accent5"/>
          <w:right w:val="single" w:sz="4" w:space="0" w:color="7A855D" w:themeColor="accent5"/>
          <w:insideH w:val="nil"/>
          <w:insideV w:val="nil"/>
        </w:tcBorders>
        <w:shd w:val="clear" w:color="auto" w:fill="7A855D" w:themeFill="accent5"/>
      </w:tcPr>
    </w:tblStylePr>
    <w:tblStylePr w:type="lastRow">
      <w:rPr>
        <w:b/>
        <w:bCs/>
      </w:rPr>
      <w:tblPr/>
      <w:tcPr>
        <w:tcBorders>
          <w:top w:val="double" w:sz="4" w:space="0" w:color="7A855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DD" w:themeFill="accent5" w:themeFillTint="33"/>
      </w:tcPr>
    </w:tblStylePr>
    <w:tblStylePr w:type="band1Horz">
      <w:tblPr/>
      <w:tcPr>
        <w:shd w:val="clear" w:color="auto" w:fill="E4E7DD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B5CDC4" w:themeColor="accent6" w:themeTint="99"/>
        <w:left w:val="single" w:sz="4" w:space="0" w:color="B5CDC4" w:themeColor="accent6" w:themeTint="99"/>
        <w:bottom w:val="single" w:sz="4" w:space="0" w:color="B5CDC4" w:themeColor="accent6" w:themeTint="99"/>
        <w:right w:val="single" w:sz="4" w:space="0" w:color="B5CDC4" w:themeColor="accent6" w:themeTint="99"/>
        <w:insideH w:val="single" w:sz="4" w:space="0" w:color="B5CDC4" w:themeColor="accent6" w:themeTint="99"/>
        <w:insideV w:val="single" w:sz="4" w:space="0" w:color="B5CDC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4AC9D" w:themeColor="accent6"/>
          <w:left w:val="single" w:sz="4" w:space="0" w:color="84AC9D" w:themeColor="accent6"/>
          <w:bottom w:val="single" w:sz="4" w:space="0" w:color="84AC9D" w:themeColor="accent6"/>
          <w:right w:val="single" w:sz="4" w:space="0" w:color="84AC9D" w:themeColor="accent6"/>
          <w:insideH w:val="nil"/>
          <w:insideV w:val="nil"/>
        </w:tcBorders>
        <w:shd w:val="clear" w:color="auto" w:fill="84AC9D" w:themeFill="accent6"/>
      </w:tcPr>
    </w:tblStylePr>
    <w:tblStylePr w:type="lastRow">
      <w:rPr>
        <w:b/>
        <w:bCs/>
      </w:rPr>
      <w:tblPr/>
      <w:tcPr>
        <w:tcBorders>
          <w:top w:val="double" w:sz="4" w:space="0" w:color="84AC9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EB" w:themeFill="accent6" w:themeFillTint="33"/>
      </w:tcPr>
    </w:tblStylePr>
    <w:tblStylePr w:type="band1Horz">
      <w:tblPr/>
      <w:tcPr>
        <w:shd w:val="clear" w:color="auto" w:fill="E6EEEB" w:themeFill="accent6" w:themeFillTint="33"/>
      </w:tcPr>
    </w:tblStylePr>
  </w:style>
  <w:style w:type="table" w:styleId="GridTable5Dark">
    <w:name w:val="Grid Table 5 Dark"/>
    <w:basedOn w:val="TableNormal"/>
    <w:uiPriority w:val="50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EFF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0B4C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0B4C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0B4C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0B4C8" w:themeFill="accent1"/>
      </w:tcPr>
    </w:tblStylePr>
    <w:tblStylePr w:type="band1Vert">
      <w:tblPr/>
      <w:tcPr>
        <w:shd w:val="clear" w:color="auto" w:fill="B9E0E9" w:themeFill="accent1" w:themeFillTint="66"/>
      </w:tcPr>
    </w:tblStylePr>
    <w:tblStylePr w:type="band1Horz">
      <w:tblPr/>
      <w:tcPr>
        <w:shd w:val="clear" w:color="auto" w:fill="B9E0E9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1E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8B97F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8B97F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8B97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8B97F" w:themeFill="accent2"/>
      </w:tcPr>
    </w:tblStylePr>
    <w:tblStylePr w:type="band1Vert">
      <w:tblPr/>
      <w:tcPr>
        <w:shd w:val="clear" w:color="auto" w:fill="DCE3CB" w:themeFill="accent2" w:themeFillTint="66"/>
      </w:tcPr>
    </w:tblStylePr>
    <w:tblStylePr w:type="band1Horz">
      <w:tblPr/>
      <w:tcPr>
        <w:shd w:val="clear" w:color="auto" w:fill="DCE3CB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9DC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9256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9256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925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9256" w:themeFill="accent3"/>
      </w:tcPr>
    </w:tblStylePr>
    <w:tblStylePr w:type="band1Vert">
      <w:tblPr/>
      <w:tcPr>
        <w:shd w:val="clear" w:color="auto" w:fill="D8D4B9" w:themeFill="accent3" w:themeFillTint="66"/>
      </w:tcPr>
    </w:tblStylePr>
    <w:tblStylePr w:type="band1Horz">
      <w:tblPr/>
      <w:tcPr>
        <w:shd w:val="clear" w:color="auto" w:fill="D8D4B9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E3E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5768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5768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5768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57689" w:themeFill="accent4"/>
      </w:tcPr>
    </w:tblStylePr>
    <w:tblStylePr w:type="band1Vert">
      <w:tblPr/>
      <w:tcPr>
        <w:shd w:val="clear" w:color="auto" w:fill="C0C8D0" w:themeFill="accent4" w:themeFillTint="66"/>
      </w:tcPr>
    </w:tblStylePr>
    <w:tblStylePr w:type="band1Horz">
      <w:tblPr/>
      <w:tcPr>
        <w:shd w:val="clear" w:color="auto" w:fill="C0C8D0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E7D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855D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855D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A855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A855D" w:themeFill="accent5"/>
      </w:tcPr>
    </w:tblStylePr>
    <w:tblStylePr w:type="band1Vert">
      <w:tblPr/>
      <w:tcPr>
        <w:shd w:val="clear" w:color="auto" w:fill="CAD0BC" w:themeFill="accent5" w:themeFillTint="66"/>
      </w:tcPr>
    </w:tblStylePr>
    <w:tblStylePr w:type="band1Horz">
      <w:tblPr/>
      <w:tcPr>
        <w:shd w:val="clear" w:color="auto" w:fill="CAD0BC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EE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4AC9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4AC9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4AC9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4AC9D" w:themeFill="accent6"/>
      </w:tcPr>
    </w:tblStylePr>
    <w:tblStylePr w:type="band1Vert">
      <w:tblPr/>
      <w:tcPr>
        <w:shd w:val="clear" w:color="auto" w:fill="CDDDD7" w:themeFill="accent6" w:themeFillTint="66"/>
      </w:tcPr>
    </w:tblStylePr>
    <w:tblStylePr w:type="band1Horz">
      <w:tblPr/>
      <w:tcPr>
        <w:shd w:val="clear" w:color="auto" w:fill="CDDDD7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9915C8"/>
    <w:pPr>
      <w:spacing w:after="0" w:line="240" w:lineRule="auto"/>
    </w:pPr>
    <w:rPr>
      <w:color w:val="328D9F" w:themeColor="accent1" w:themeShade="BF"/>
    </w:rPr>
    <w:tblPr>
      <w:tblStyleRowBandSize w:val="1"/>
      <w:tblStyleColBandSize w:val="1"/>
      <w:tblBorders>
        <w:top w:val="single" w:sz="4" w:space="0" w:color="96D1DE" w:themeColor="accent1" w:themeTint="99"/>
        <w:left w:val="single" w:sz="4" w:space="0" w:color="96D1DE" w:themeColor="accent1" w:themeTint="99"/>
        <w:bottom w:val="single" w:sz="4" w:space="0" w:color="96D1DE" w:themeColor="accent1" w:themeTint="99"/>
        <w:right w:val="single" w:sz="4" w:space="0" w:color="96D1DE" w:themeColor="accent1" w:themeTint="99"/>
        <w:insideH w:val="single" w:sz="4" w:space="0" w:color="96D1DE" w:themeColor="accent1" w:themeTint="99"/>
        <w:insideV w:val="single" w:sz="4" w:space="0" w:color="96D1DE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6D1D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6D1D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FF4" w:themeFill="accent1" w:themeFillTint="33"/>
      </w:tcPr>
    </w:tblStylePr>
    <w:tblStylePr w:type="band1Horz">
      <w:tblPr/>
      <w:tcPr>
        <w:shd w:val="clear" w:color="auto" w:fill="DCEFF4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9915C8"/>
    <w:pPr>
      <w:spacing w:after="0" w:line="240" w:lineRule="auto"/>
    </w:pPr>
    <w:rPr>
      <w:color w:val="829752" w:themeColor="accent2" w:themeShade="BF"/>
    </w:rPr>
    <w:tblPr>
      <w:tblStyleRowBandSize w:val="1"/>
      <w:tblStyleColBandSize w:val="1"/>
      <w:tblBorders>
        <w:top w:val="single" w:sz="4" w:space="0" w:color="CAD5B2" w:themeColor="accent2" w:themeTint="99"/>
        <w:left w:val="single" w:sz="4" w:space="0" w:color="CAD5B2" w:themeColor="accent2" w:themeTint="99"/>
        <w:bottom w:val="single" w:sz="4" w:space="0" w:color="CAD5B2" w:themeColor="accent2" w:themeTint="99"/>
        <w:right w:val="single" w:sz="4" w:space="0" w:color="CAD5B2" w:themeColor="accent2" w:themeTint="99"/>
        <w:insideH w:val="single" w:sz="4" w:space="0" w:color="CAD5B2" w:themeColor="accent2" w:themeTint="99"/>
        <w:insideV w:val="single" w:sz="4" w:space="0" w:color="CAD5B2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CAD5B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AD5B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1E5" w:themeFill="accent2" w:themeFillTint="33"/>
      </w:tcPr>
    </w:tblStylePr>
    <w:tblStylePr w:type="band1Horz">
      <w:tblPr/>
      <w:tcPr>
        <w:shd w:val="clear" w:color="auto" w:fill="EDF1E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9915C8"/>
    <w:pPr>
      <w:spacing w:after="0" w:line="240" w:lineRule="auto"/>
    </w:pPr>
    <w:rPr>
      <w:color w:val="736C40" w:themeColor="accent3" w:themeShade="BF"/>
    </w:rPr>
    <w:tblPr>
      <w:tblStyleRowBandSize w:val="1"/>
      <w:tblStyleColBandSize w:val="1"/>
      <w:tblBorders>
        <w:top w:val="single" w:sz="4" w:space="0" w:color="C5BF97" w:themeColor="accent3" w:themeTint="99"/>
        <w:left w:val="single" w:sz="4" w:space="0" w:color="C5BF97" w:themeColor="accent3" w:themeTint="99"/>
        <w:bottom w:val="single" w:sz="4" w:space="0" w:color="C5BF97" w:themeColor="accent3" w:themeTint="99"/>
        <w:right w:val="single" w:sz="4" w:space="0" w:color="C5BF97" w:themeColor="accent3" w:themeTint="99"/>
        <w:insideH w:val="single" w:sz="4" w:space="0" w:color="C5BF97" w:themeColor="accent3" w:themeTint="99"/>
        <w:insideV w:val="single" w:sz="4" w:space="0" w:color="C5BF97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5BF9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BF9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9DC" w:themeFill="accent3" w:themeFillTint="33"/>
      </w:tcPr>
    </w:tblStylePr>
    <w:tblStylePr w:type="band1Horz">
      <w:tblPr/>
      <w:tcPr>
        <w:shd w:val="clear" w:color="auto" w:fill="EBE9DC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9915C8"/>
    <w:pPr>
      <w:spacing w:after="0" w:line="240" w:lineRule="auto"/>
    </w:pPr>
    <w:rPr>
      <w:color w:val="4B5866" w:themeColor="accent4" w:themeShade="BF"/>
    </w:rPr>
    <w:tblPr>
      <w:tblStyleRowBandSize w:val="1"/>
      <w:tblStyleColBandSize w:val="1"/>
      <w:tblBorders>
        <w:top w:val="single" w:sz="4" w:space="0" w:color="A1ACB9" w:themeColor="accent4" w:themeTint="99"/>
        <w:left w:val="single" w:sz="4" w:space="0" w:color="A1ACB9" w:themeColor="accent4" w:themeTint="99"/>
        <w:bottom w:val="single" w:sz="4" w:space="0" w:color="A1ACB9" w:themeColor="accent4" w:themeTint="99"/>
        <w:right w:val="single" w:sz="4" w:space="0" w:color="A1ACB9" w:themeColor="accent4" w:themeTint="99"/>
        <w:insideH w:val="single" w:sz="4" w:space="0" w:color="A1ACB9" w:themeColor="accent4" w:themeTint="99"/>
        <w:insideV w:val="single" w:sz="4" w:space="0" w:color="A1ACB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1ACB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1ACB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3E7" w:themeFill="accent4" w:themeFillTint="33"/>
      </w:tcPr>
    </w:tblStylePr>
    <w:tblStylePr w:type="band1Horz">
      <w:tblPr/>
      <w:tcPr>
        <w:shd w:val="clear" w:color="auto" w:fill="DFE3E7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9915C8"/>
    <w:pPr>
      <w:spacing w:after="0" w:line="240" w:lineRule="auto"/>
    </w:pPr>
    <w:rPr>
      <w:color w:val="5B6345" w:themeColor="accent5" w:themeShade="BF"/>
    </w:rPr>
    <w:tblPr>
      <w:tblStyleRowBandSize w:val="1"/>
      <w:tblStyleColBandSize w:val="1"/>
      <w:tblBorders>
        <w:top w:val="single" w:sz="4" w:space="0" w:color="B0B89A" w:themeColor="accent5" w:themeTint="99"/>
        <w:left w:val="single" w:sz="4" w:space="0" w:color="B0B89A" w:themeColor="accent5" w:themeTint="99"/>
        <w:bottom w:val="single" w:sz="4" w:space="0" w:color="B0B89A" w:themeColor="accent5" w:themeTint="99"/>
        <w:right w:val="single" w:sz="4" w:space="0" w:color="B0B89A" w:themeColor="accent5" w:themeTint="99"/>
        <w:insideH w:val="single" w:sz="4" w:space="0" w:color="B0B89A" w:themeColor="accent5" w:themeTint="99"/>
        <w:insideV w:val="single" w:sz="4" w:space="0" w:color="B0B89A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0B89A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0B89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DD" w:themeFill="accent5" w:themeFillTint="33"/>
      </w:tcPr>
    </w:tblStylePr>
    <w:tblStylePr w:type="band1Horz">
      <w:tblPr/>
      <w:tcPr>
        <w:shd w:val="clear" w:color="auto" w:fill="E4E7DD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9915C8"/>
    <w:pPr>
      <w:spacing w:after="0" w:line="240" w:lineRule="auto"/>
    </w:pPr>
    <w:rPr>
      <w:color w:val="5B8777" w:themeColor="accent6" w:themeShade="BF"/>
    </w:rPr>
    <w:tblPr>
      <w:tblStyleRowBandSize w:val="1"/>
      <w:tblStyleColBandSize w:val="1"/>
      <w:tblBorders>
        <w:top w:val="single" w:sz="4" w:space="0" w:color="B5CDC4" w:themeColor="accent6" w:themeTint="99"/>
        <w:left w:val="single" w:sz="4" w:space="0" w:color="B5CDC4" w:themeColor="accent6" w:themeTint="99"/>
        <w:bottom w:val="single" w:sz="4" w:space="0" w:color="B5CDC4" w:themeColor="accent6" w:themeTint="99"/>
        <w:right w:val="single" w:sz="4" w:space="0" w:color="B5CDC4" w:themeColor="accent6" w:themeTint="99"/>
        <w:insideH w:val="single" w:sz="4" w:space="0" w:color="B5CDC4" w:themeColor="accent6" w:themeTint="99"/>
        <w:insideV w:val="single" w:sz="4" w:space="0" w:color="B5CDC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5CDC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5CDC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EB" w:themeFill="accent6" w:themeFillTint="33"/>
      </w:tcPr>
    </w:tblStylePr>
    <w:tblStylePr w:type="band1Horz">
      <w:tblPr/>
      <w:tcPr>
        <w:shd w:val="clear" w:color="auto" w:fill="E6EEEB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9915C8"/>
    <w:pPr>
      <w:spacing w:after="0" w:line="240" w:lineRule="auto"/>
    </w:pPr>
    <w:rPr>
      <w:color w:val="328D9F" w:themeColor="accent1" w:themeShade="BF"/>
    </w:rPr>
    <w:tblPr>
      <w:tblStyleRowBandSize w:val="1"/>
      <w:tblStyleColBandSize w:val="1"/>
      <w:tblBorders>
        <w:top w:val="single" w:sz="4" w:space="0" w:color="96D1DE" w:themeColor="accent1" w:themeTint="99"/>
        <w:left w:val="single" w:sz="4" w:space="0" w:color="96D1DE" w:themeColor="accent1" w:themeTint="99"/>
        <w:bottom w:val="single" w:sz="4" w:space="0" w:color="96D1DE" w:themeColor="accent1" w:themeTint="99"/>
        <w:right w:val="single" w:sz="4" w:space="0" w:color="96D1DE" w:themeColor="accent1" w:themeTint="99"/>
        <w:insideH w:val="single" w:sz="4" w:space="0" w:color="96D1DE" w:themeColor="accent1" w:themeTint="99"/>
        <w:insideV w:val="single" w:sz="4" w:space="0" w:color="96D1D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CEFF4" w:themeFill="accent1" w:themeFillTint="33"/>
      </w:tcPr>
    </w:tblStylePr>
    <w:tblStylePr w:type="band1Horz">
      <w:tblPr/>
      <w:tcPr>
        <w:shd w:val="clear" w:color="auto" w:fill="DCEFF4" w:themeFill="accent1" w:themeFillTint="33"/>
      </w:tcPr>
    </w:tblStylePr>
    <w:tblStylePr w:type="neCell">
      <w:tblPr/>
      <w:tcPr>
        <w:tcBorders>
          <w:bottom w:val="single" w:sz="4" w:space="0" w:color="96D1DE" w:themeColor="accent1" w:themeTint="99"/>
        </w:tcBorders>
      </w:tcPr>
    </w:tblStylePr>
    <w:tblStylePr w:type="nwCell">
      <w:tblPr/>
      <w:tcPr>
        <w:tcBorders>
          <w:bottom w:val="single" w:sz="4" w:space="0" w:color="96D1DE" w:themeColor="accent1" w:themeTint="99"/>
        </w:tcBorders>
      </w:tcPr>
    </w:tblStylePr>
    <w:tblStylePr w:type="seCell">
      <w:tblPr/>
      <w:tcPr>
        <w:tcBorders>
          <w:top w:val="single" w:sz="4" w:space="0" w:color="96D1DE" w:themeColor="accent1" w:themeTint="99"/>
        </w:tcBorders>
      </w:tcPr>
    </w:tblStylePr>
    <w:tblStylePr w:type="swCell">
      <w:tblPr/>
      <w:tcPr>
        <w:tcBorders>
          <w:top w:val="single" w:sz="4" w:space="0" w:color="96D1DE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9915C8"/>
    <w:pPr>
      <w:spacing w:after="0" w:line="240" w:lineRule="auto"/>
    </w:pPr>
    <w:rPr>
      <w:color w:val="829752" w:themeColor="accent2" w:themeShade="BF"/>
    </w:rPr>
    <w:tblPr>
      <w:tblStyleRowBandSize w:val="1"/>
      <w:tblStyleColBandSize w:val="1"/>
      <w:tblBorders>
        <w:top w:val="single" w:sz="4" w:space="0" w:color="CAD5B2" w:themeColor="accent2" w:themeTint="99"/>
        <w:left w:val="single" w:sz="4" w:space="0" w:color="CAD5B2" w:themeColor="accent2" w:themeTint="99"/>
        <w:bottom w:val="single" w:sz="4" w:space="0" w:color="CAD5B2" w:themeColor="accent2" w:themeTint="99"/>
        <w:right w:val="single" w:sz="4" w:space="0" w:color="CAD5B2" w:themeColor="accent2" w:themeTint="99"/>
        <w:insideH w:val="single" w:sz="4" w:space="0" w:color="CAD5B2" w:themeColor="accent2" w:themeTint="99"/>
        <w:insideV w:val="single" w:sz="4" w:space="0" w:color="CAD5B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F1E5" w:themeFill="accent2" w:themeFillTint="33"/>
      </w:tcPr>
    </w:tblStylePr>
    <w:tblStylePr w:type="band1Horz">
      <w:tblPr/>
      <w:tcPr>
        <w:shd w:val="clear" w:color="auto" w:fill="EDF1E5" w:themeFill="accent2" w:themeFillTint="33"/>
      </w:tcPr>
    </w:tblStylePr>
    <w:tblStylePr w:type="neCell">
      <w:tblPr/>
      <w:tcPr>
        <w:tcBorders>
          <w:bottom w:val="single" w:sz="4" w:space="0" w:color="CAD5B2" w:themeColor="accent2" w:themeTint="99"/>
        </w:tcBorders>
      </w:tcPr>
    </w:tblStylePr>
    <w:tblStylePr w:type="nwCell">
      <w:tblPr/>
      <w:tcPr>
        <w:tcBorders>
          <w:bottom w:val="single" w:sz="4" w:space="0" w:color="CAD5B2" w:themeColor="accent2" w:themeTint="99"/>
        </w:tcBorders>
      </w:tcPr>
    </w:tblStylePr>
    <w:tblStylePr w:type="seCell">
      <w:tblPr/>
      <w:tcPr>
        <w:tcBorders>
          <w:top w:val="single" w:sz="4" w:space="0" w:color="CAD5B2" w:themeColor="accent2" w:themeTint="99"/>
        </w:tcBorders>
      </w:tcPr>
    </w:tblStylePr>
    <w:tblStylePr w:type="swCell">
      <w:tblPr/>
      <w:tcPr>
        <w:tcBorders>
          <w:top w:val="single" w:sz="4" w:space="0" w:color="CAD5B2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9915C8"/>
    <w:pPr>
      <w:spacing w:after="0" w:line="240" w:lineRule="auto"/>
    </w:pPr>
    <w:rPr>
      <w:color w:val="736C40" w:themeColor="accent3" w:themeShade="BF"/>
    </w:rPr>
    <w:tblPr>
      <w:tblStyleRowBandSize w:val="1"/>
      <w:tblStyleColBandSize w:val="1"/>
      <w:tblBorders>
        <w:top w:val="single" w:sz="4" w:space="0" w:color="C5BF97" w:themeColor="accent3" w:themeTint="99"/>
        <w:left w:val="single" w:sz="4" w:space="0" w:color="C5BF97" w:themeColor="accent3" w:themeTint="99"/>
        <w:bottom w:val="single" w:sz="4" w:space="0" w:color="C5BF97" w:themeColor="accent3" w:themeTint="99"/>
        <w:right w:val="single" w:sz="4" w:space="0" w:color="C5BF97" w:themeColor="accent3" w:themeTint="99"/>
        <w:insideH w:val="single" w:sz="4" w:space="0" w:color="C5BF97" w:themeColor="accent3" w:themeTint="99"/>
        <w:insideV w:val="single" w:sz="4" w:space="0" w:color="C5BF9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9DC" w:themeFill="accent3" w:themeFillTint="33"/>
      </w:tcPr>
    </w:tblStylePr>
    <w:tblStylePr w:type="band1Horz">
      <w:tblPr/>
      <w:tcPr>
        <w:shd w:val="clear" w:color="auto" w:fill="EBE9DC" w:themeFill="accent3" w:themeFillTint="33"/>
      </w:tcPr>
    </w:tblStylePr>
    <w:tblStylePr w:type="neCell">
      <w:tblPr/>
      <w:tcPr>
        <w:tcBorders>
          <w:bottom w:val="single" w:sz="4" w:space="0" w:color="C5BF97" w:themeColor="accent3" w:themeTint="99"/>
        </w:tcBorders>
      </w:tcPr>
    </w:tblStylePr>
    <w:tblStylePr w:type="nwCell">
      <w:tblPr/>
      <w:tcPr>
        <w:tcBorders>
          <w:bottom w:val="single" w:sz="4" w:space="0" w:color="C5BF97" w:themeColor="accent3" w:themeTint="99"/>
        </w:tcBorders>
      </w:tcPr>
    </w:tblStylePr>
    <w:tblStylePr w:type="seCell">
      <w:tblPr/>
      <w:tcPr>
        <w:tcBorders>
          <w:top w:val="single" w:sz="4" w:space="0" w:color="C5BF97" w:themeColor="accent3" w:themeTint="99"/>
        </w:tcBorders>
      </w:tcPr>
    </w:tblStylePr>
    <w:tblStylePr w:type="swCell">
      <w:tblPr/>
      <w:tcPr>
        <w:tcBorders>
          <w:top w:val="single" w:sz="4" w:space="0" w:color="C5BF97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9915C8"/>
    <w:pPr>
      <w:spacing w:after="0" w:line="240" w:lineRule="auto"/>
    </w:pPr>
    <w:rPr>
      <w:color w:val="4B5866" w:themeColor="accent4" w:themeShade="BF"/>
    </w:rPr>
    <w:tblPr>
      <w:tblStyleRowBandSize w:val="1"/>
      <w:tblStyleColBandSize w:val="1"/>
      <w:tblBorders>
        <w:top w:val="single" w:sz="4" w:space="0" w:color="A1ACB9" w:themeColor="accent4" w:themeTint="99"/>
        <w:left w:val="single" w:sz="4" w:space="0" w:color="A1ACB9" w:themeColor="accent4" w:themeTint="99"/>
        <w:bottom w:val="single" w:sz="4" w:space="0" w:color="A1ACB9" w:themeColor="accent4" w:themeTint="99"/>
        <w:right w:val="single" w:sz="4" w:space="0" w:color="A1ACB9" w:themeColor="accent4" w:themeTint="99"/>
        <w:insideH w:val="single" w:sz="4" w:space="0" w:color="A1ACB9" w:themeColor="accent4" w:themeTint="99"/>
        <w:insideV w:val="single" w:sz="4" w:space="0" w:color="A1ACB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E3E7" w:themeFill="accent4" w:themeFillTint="33"/>
      </w:tcPr>
    </w:tblStylePr>
    <w:tblStylePr w:type="band1Horz">
      <w:tblPr/>
      <w:tcPr>
        <w:shd w:val="clear" w:color="auto" w:fill="DFE3E7" w:themeFill="accent4" w:themeFillTint="33"/>
      </w:tcPr>
    </w:tblStylePr>
    <w:tblStylePr w:type="neCell">
      <w:tblPr/>
      <w:tcPr>
        <w:tcBorders>
          <w:bottom w:val="single" w:sz="4" w:space="0" w:color="A1ACB9" w:themeColor="accent4" w:themeTint="99"/>
        </w:tcBorders>
      </w:tcPr>
    </w:tblStylePr>
    <w:tblStylePr w:type="nwCell">
      <w:tblPr/>
      <w:tcPr>
        <w:tcBorders>
          <w:bottom w:val="single" w:sz="4" w:space="0" w:color="A1ACB9" w:themeColor="accent4" w:themeTint="99"/>
        </w:tcBorders>
      </w:tcPr>
    </w:tblStylePr>
    <w:tblStylePr w:type="seCell">
      <w:tblPr/>
      <w:tcPr>
        <w:tcBorders>
          <w:top w:val="single" w:sz="4" w:space="0" w:color="A1ACB9" w:themeColor="accent4" w:themeTint="99"/>
        </w:tcBorders>
      </w:tcPr>
    </w:tblStylePr>
    <w:tblStylePr w:type="swCell">
      <w:tblPr/>
      <w:tcPr>
        <w:tcBorders>
          <w:top w:val="single" w:sz="4" w:space="0" w:color="A1ACB9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9915C8"/>
    <w:pPr>
      <w:spacing w:after="0" w:line="240" w:lineRule="auto"/>
    </w:pPr>
    <w:rPr>
      <w:color w:val="5B6345" w:themeColor="accent5" w:themeShade="BF"/>
    </w:rPr>
    <w:tblPr>
      <w:tblStyleRowBandSize w:val="1"/>
      <w:tblStyleColBandSize w:val="1"/>
      <w:tblBorders>
        <w:top w:val="single" w:sz="4" w:space="0" w:color="B0B89A" w:themeColor="accent5" w:themeTint="99"/>
        <w:left w:val="single" w:sz="4" w:space="0" w:color="B0B89A" w:themeColor="accent5" w:themeTint="99"/>
        <w:bottom w:val="single" w:sz="4" w:space="0" w:color="B0B89A" w:themeColor="accent5" w:themeTint="99"/>
        <w:right w:val="single" w:sz="4" w:space="0" w:color="B0B89A" w:themeColor="accent5" w:themeTint="99"/>
        <w:insideH w:val="single" w:sz="4" w:space="0" w:color="B0B89A" w:themeColor="accent5" w:themeTint="99"/>
        <w:insideV w:val="single" w:sz="4" w:space="0" w:color="B0B89A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7DD" w:themeFill="accent5" w:themeFillTint="33"/>
      </w:tcPr>
    </w:tblStylePr>
    <w:tblStylePr w:type="band1Horz">
      <w:tblPr/>
      <w:tcPr>
        <w:shd w:val="clear" w:color="auto" w:fill="E4E7DD" w:themeFill="accent5" w:themeFillTint="33"/>
      </w:tcPr>
    </w:tblStylePr>
    <w:tblStylePr w:type="neCell">
      <w:tblPr/>
      <w:tcPr>
        <w:tcBorders>
          <w:bottom w:val="single" w:sz="4" w:space="0" w:color="B0B89A" w:themeColor="accent5" w:themeTint="99"/>
        </w:tcBorders>
      </w:tcPr>
    </w:tblStylePr>
    <w:tblStylePr w:type="nwCell">
      <w:tblPr/>
      <w:tcPr>
        <w:tcBorders>
          <w:bottom w:val="single" w:sz="4" w:space="0" w:color="B0B89A" w:themeColor="accent5" w:themeTint="99"/>
        </w:tcBorders>
      </w:tcPr>
    </w:tblStylePr>
    <w:tblStylePr w:type="seCell">
      <w:tblPr/>
      <w:tcPr>
        <w:tcBorders>
          <w:top w:val="single" w:sz="4" w:space="0" w:color="B0B89A" w:themeColor="accent5" w:themeTint="99"/>
        </w:tcBorders>
      </w:tcPr>
    </w:tblStylePr>
    <w:tblStylePr w:type="swCell">
      <w:tblPr/>
      <w:tcPr>
        <w:tcBorders>
          <w:top w:val="single" w:sz="4" w:space="0" w:color="B0B89A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9915C8"/>
    <w:pPr>
      <w:spacing w:after="0" w:line="240" w:lineRule="auto"/>
    </w:pPr>
    <w:rPr>
      <w:color w:val="5B8777" w:themeColor="accent6" w:themeShade="BF"/>
    </w:rPr>
    <w:tblPr>
      <w:tblStyleRowBandSize w:val="1"/>
      <w:tblStyleColBandSize w:val="1"/>
      <w:tblBorders>
        <w:top w:val="single" w:sz="4" w:space="0" w:color="B5CDC4" w:themeColor="accent6" w:themeTint="99"/>
        <w:left w:val="single" w:sz="4" w:space="0" w:color="B5CDC4" w:themeColor="accent6" w:themeTint="99"/>
        <w:bottom w:val="single" w:sz="4" w:space="0" w:color="B5CDC4" w:themeColor="accent6" w:themeTint="99"/>
        <w:right w:val="single" w:sz="4" w:space="0" w:color="B5CDC4" w:themeColor="accent6" w:themeTint="99"/>
        <w:insideH w:val="single" w:sz="4" w:space="0" w:color="B5CDC4" w:themeColor="accent6" w:themeTint="99"/>
        <w:insideV w:val="single" w:sz="4" w:space="0" w:color="B5CDC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EEB" w:themeFill="accent6" w:themeFillTint="33"/>
      </w:tcPr>
    </w:tblStylePr>
    <w:tblStylePr w:type="band1Horz">
      <w:tblPr/>
      <w:tcPr>
        <w:shd w:val="clear" w:color="auto" w:fill="E6EEEB" w:themeFill="accent6" w:themeFillTint="33"/>
      </w:tcPr>
    </w:tblStylePr>
    <w:tblStylePr w:type="neCell">
      <w:tblPr/>
      <w:tcPr>
        <w:tcBorders>
          <w:bottom w:val="single" w:sz="4" w:space="0" w:color="B5CDC4" w:themeColor="accent6" w:themeTint="99"/>
        </w:tcBorders>
      </w:tcPr>
    </w:tblStylePr>
    <w:tblStylePr w:type="nwCell">
      <w:tblPr/>
      <w:tcPr>
        <w:tcBorders>
          <w:bottom w:val="single" w:sz="4" w:space="0" w:color="B5CDC4" w:themeColor="accent6" w:themeTint="99"/>
        </w:tcBorders>
      </w:tcPr>
    </w:tblStylePr>
    <w:tblStylePr w:type="seCell">
      <w:tblPr/>
      <w:tcPr>
        <w:tcBorders>
          <w:top w:val="single" w:sz="4" w:space="0" w:color="B5CDC4" w:themeColor="accent6" w:themeTint="99"/>
        </w:tcBorders>
      </w:tcPr>
    </w:tblStylePr>
    <w:tblStylePr w:type="swCell">
      <w:tblPr/>
      <w:tcPr>
        <w:tcBorders>
          <w:top w:val="single" w:sz="4" w:space="0" w:color="B5CDC4" w:themeColor="accent6" w:themeTint="99"/>
        </w:tcBorders>
      </w:tcPr>
    </w:tblStylePr>
  </w:style>
  <w:style w:type="paragraph" w:styleId="Header">
    <w:name w:val="header"/>
    <w:basedOn w:val="Normal"/>
    <w:link w:val="HeaderChar"/>
    <w:uiPriority w:val="99"/>
    <w:rsid w:val="007014C5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14C5"/>
  </w:style>
  <w:style w:type="character" w:customStyle="1" w:styleId="Heading4Char">
    <w:name w:val="Heading 4 Char"/>
    <w:basedOn w:val="DefaultParagraphFont"/>
    <w:link w:val="Heading4"/>
    <w:uiPriority w:val="9"/>
    <w:semiHidden/>
    <w:rsid w:val="00B16D26"/>
    <w:rPr>
      <w:rFonts w:asciiTheme="majorHAnsi" w:eastAsiaTheme="majorEastAsia" w:hAnsiTheme="majorHAnsi" w:cstheme="majorBidi"/>
      <w:i/>
      <w:iCs/>
      <w:color w:val="215E6A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15C8"/>
    <w:rPr>
      <w:rFonts w:asciiTheme="majorHAnsi" w:eastAsiaTheme="majorEastAsia" w:hAnsiTheme="majorHAnsi" w:cstheme="majorBidi"/>
      <w:color w:val="328D9F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15C8"/>
    <w:rPr>
      <w:rFonts w:asciiTheme="majorHAnsi" w:eastAsiaTheme="majorEastAsia" w:hAnsiTheme="majorHAnsi" w:cstheme="majorBidi"/>
      <w:color w:val="215D6A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15C8"/>
    <w:rPr>
      <w:rFonts w:asciiTheme="majorHAnsi" w:eastAsiaTheme="majorEastAsia" w:hAnsiTheme="majorHAnsi" w:cstheme="majorBidi"/>
      <w:i/>
      <w:iCs/>
      <w:color w:val="215D6A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15C8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15C8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9915C8"/>
  </w:style>
  <w:style w:type="paragraph" w:styleId="HTMLAddress">
    <w:name w:val="HTML Address"/>
    <w:basedOn w:val="Normal"/>
    <w:link w:val="HTMLAddressChar"/>
    <w:uiPriority w:val="99"/>
    <w:semiHidden/>
    <w:unhideWhenUsed/>
    <w:rsid w:val="009915C8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9915C8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9915C8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9915C8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9915C8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9915C8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915C8"/>
    <w:pPr>
      <w:spacing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915C8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9915C8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9915C8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9915C8"/>
    <w:rPr>
      <w:i/>
      <w:iCs/>
    </w:rPr>
  </w:style>
  <w:style w:type="character" w:styleId="Hyperlink">
    <w:name w:val="Hyperlink"/>
    <w:basedOn w:val="DefaultParagraphFont"/>
    <w:uiPriority w:val="99"/>
    <w:unhideWhenUsed/>
    <w:rsid w:val="009915C8"/>
    <w:rPr>
      <w:color w:val="2370CD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9915C8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9915C8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9915C8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9915C8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9915C8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9915C8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9915C8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9915C8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9915C8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915C8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B16D26"/>
    <w:rPr>
      <w:i/>
      <w:iCs/>
      <w:color w:val="328D9F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9915C8"/>
    <w:pPr>
      <w:pBdr>
        <w:top w:val="single" w:sz="4" w:space="10" w:color="50B4C8" w:themeColor="accent1"/>
        <w:bottom w:val="single" w:sz="4" w:space="10" w:color="50B4C8" w:themeColor="accent1"/>
      </w:pBdr>
      <w:spacing w:before="360" w:after="360"/>
      <w:ind w:left="864" w:right="864"/>
      <w:jc w:val="center"/>
    </w:pPr>
    <w:rPr>
      <w:i/>
      <w:iCs/>
      <w:color w:val="50B4C8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9915C8"/>
    <w:rPr>
      <w:i/>
      <w:iCs/>
      <w:color w:val="50B4C8" w:themeColor="accent1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9915C8"/>
    <w:rPr>
      <w:b/>
      <w:bCs/>
      <w:smallCaps/>
      <w:color w:val="50B4C8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50B4C8" w:themeColor="accent1"/>
        <w:left w:val="single" w:sz="8" w:space="0" w:color="50B4C8" w:themeColor="accent1"/>
        <w:bottom w:val="single" w:sz="8" w:space="0" w:color="50B4C8" w:themeColor="accent1"/>
        <w:right w:val="single" w:sz="8" w:space="0" w:color="50B4C8" w:themeColor="accent1"/>
        <w:insideH w:val="single" w:sz="8" w:space="0" w:color="50B4C8" w:themeColor="accent1"/>
        <w:insideV w:val="single" w:sz="8" w:space="0" w:color="50B4C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0B4C8" w:themeColor="accent1"/>
          <w:left w:val="single" w:sz="8" w:space="0" w:color="50B4C8" w:themeColor="accent1"/>
          <w:bottom w:val="single" w:sz="18" w:space="0" w:color="50B4C8" w:themeColor="accent1"/>
          <w:right w:val="single" w:sz="8" w:space="0" w:color="50B4C8" w:themeColor="accent1"/>
          <w:insideH w:val="nil"/>
          <w:insideV w:val="single" w:sz="8" w:space="0" w:color="50B4C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0B4C8" w:themeColor="accent1"/>
          <w:left w:val="single" w:sz="8" w:space="0" w:color="50B4C8" w:themeColor="accent1"/>
          <w:bottom w:val="single" w:sz="8" w:space="0" w:color="50B4C8" w:themeColor="accent1"/>
          <w:right w:val="single" w:sz="8" w:space="0" w:color="50B4C8" w:themeColor="accent1"/>
          <w:insideH w:val="nil"/>
          <w:insideV w:val="single" w:sz="8" w:space="0" w:color="50B4C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0B4C8" w:themeColor="accent1"/>
          <w:left w:val="single" w:sz="8" w:space="0" w:color="50B4C8" w:themeColor="accent1"/>
          <w:bottom w:val="single" w:sz="8" w:space="0" w:color="50B4C8" w:themeColor="accent1"/>
          <w:right w:val="single" w:sz="8" w:space="0" w:color="50B4C8" w:themeColor="accent1"/>
        </w:tcBorders>
      </w:tcPr>
    </w:tblStylePr>
    <w:tblStylePr w:type="band1Vert">
      <w:tblPr/>
      <w:tcPr>
        <w:tcBorders>
          <w:top w:val="single" w:sz="8" w:space="0" w:color="50B4C8" w:themeColor="accent1"/>
          <w:left w:val="single" w:sz="8" w:space="0" w:color="50B4C8" w:themeColor="accent1"/>
          <w:bottom w:val="single" w:sz="8" w:space="0" w:color="50B4C8" w:themeColor="accent1"/>
          <w:right w:val="single" w:sz="8" w:space="0" w:color="50B4C8" w:themeColor="accent1"/>
        </w:tcBorders>
        <w:shd w:val="clear" w:color="auto" w:fill="D3ECF1" w:themeFill="accent1" w:themeFillTint="3F"/>
      </w:tcPr>
    </w:tblStylePr>
    <w:tblStylePr w:type="band1Horz">
      <w:tblPr/>
      <w:tcPr>
        <w:tcBorders>
          <w:top w:val="single" w:sz="8" w:space="0" w:color="50B4C8" w:themeColor="accent1"/>
          <w:left w:val="single" w:sz="8" w:space="0" w:color="50B4C8" w:themeColor="accent1"/>
          <w:bottom w:val="single" w:sz="8" w:space="0" w:color="50B4C8" w:themeColor="accent1"/>
          <w:right w:val="single" w:sz="8" w:space="0" w:color="50B4C8" w:themeColor="accent1"/>
          <w:insideV w:val="single" w:sz="8" w:space="0" w:color="50B4C8" w:themeColor="accent1"/>
        </w:tcBorders>
        <w:shd w:val="clear" w:color="auto" w:fill="D3ECF1" w:themeFill="accent1" w:themeFillTint="3F"/>
      </w:tcPr>
    </w:tblStylePr>
    <w:tblStylePr w:type="band2Horz">
      <w:tblPr/>
      <w:tcPr>
        <w:tcBorders>
          <w:top w:val="single" w:sz="8" w:space="0" w:color="50B4C8" w:themeColor="accent1"/>
          <w:left w:val="single" w:sz="8" w:space="0" w:color="50B4C8" w:themeColor="accent1"/>
          <w:bottom w:val="single" w:sz="8" w:space="0" w:color="50B4C8" w:themeColor="accent1"/>
          <w:right w:val="single" w:sz="8" w:space="0" w:color="50B4C8" w:themeColor="accent1"/>
          <w:insideV w:val="single" w:sz="8" w:space="0" w:color="50B4C8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A8B97F" w:themeColor="accent2"/>
        <w:left w:val="single" w:sz="8" w:space="0" w:color="A8B97F" w:themeColor="accent2"/>
        <w:bottom w:val="single" w:sz="8" w:space="0" w:color="A8B97F" w:themeColor="accent2"/>
        <w:right w:val="single" w:sz="8" w:space="0" w:color="A8B97F" w:themeColor="accent2"/>
        <w:insideH w:val="single" w:sz="8" w:space="0" w:color="A8B97F" w:themeColor="accent2"/>
        <w:insideV w:val="single" w:sz="8" w:space="0" w:color="A8B97F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8B97F" w:themeColor="accent2"/>
          <w:left w:val="single" w:sz="8" w:space="0" w:color="A8B97F" w:themeColor="accent2"/>
          <w:bottom w:val="single" w:sz="18" w:space="0" w:color="A8B97F" w:themeColor="accent2"/>
          <w:right w:val="single" w:sz="8" w:space="0" w:color="A8B97F" w:themeColor="accent2"/>
          <w:insideH w:val="nil"/>
          <w:insideV w:val="single" w:sz="8" w:space="0" w:color="A8B97F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8B97F" w:themeColor="accent2"/>
          <w:left w:val="single" w:sz="8" w:space="0" w:color="A8B97F" w:themeColor="accent2"/>
          <w:bottom w:val="single" w:sz="8" w:space="0" w:color="A8B97F" w:themeColor="accent2"/>
          <w:right w:val="single" w:sz="8" w:space="0" w:color="A8B97F" w:themeColor="accent2"/>
          <w:insideH w:val="nil"/>
          <w:insideV w:val="single" w:sz="8" w:space="0" w:color="A8B97F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8B97F" w:themeColor="accent2"/>
          <w:left w:val="single" w:sz="8" w:space="0" w:color="A8B97F" w:themeColor="accent2"/>
          <w:bottom w:val="single" w:sz="8" w:space="0" w:color="A8B97F" w:themeColor="accent2"/>
          <w:right w:val="single" w:sz="8" w:space="0" w:color="A8B97F" w:themeColor="accent2"/>
        </w:tcBorders>
      </w:tcPr>
    </w:tblStylePr>
    <w:tblStylePr w:type="band1Vert">
      <w:tblPr/>
      <w:tcPr>
        <w:tcBorders>
          <w:top w:val="single" w:sz="8" w:space="0" w:color="A8B97F" w:themeColor="accent2"/>
          <w:left w:val="single" w:sz="8" w:space="0" w:color="A8B97F" w:themeColor="accent2"/>
          <w:bottom w:val="single" w:sz="8" w:space="0" w:color="A8B97F" w:themeColor="accent2"/>
          <w:right w:val="single" w:sz="8" w:space="0" w:color="A8B97F" w:themeColor="accent2"/>
        </w:tcBorders>
        <w:shd w:val="clear" w:color="auto" w:fill="E9EDDF" w:themeFill="accent2" w:themeFillTint="3F"/>
      </w:tcPr>
    </w:tblStylePr>
    <w:tblStylePr w:type="band1Horz">
      <w:tblPr/>
      <w:tcPr>
        <w:tcBorders>
          <w:top w:val="single" w:sz="8" w:space="0" w:color="A8B97F" w:themeColor="accent2"/>
          <w:left w:val="single" w:sz="8" w:space="0" w:color="A8B97F" w:themeColor="accent2"/>
          <w:bottom w:val="single" w:sz="8" w:space="0" w:color="A8B97F" w:themeColor="accent2"/>
          <w:right w:val="single" w:sz="8" w:space="0" w:color="A8B97F" w:themeColor="accent2"/>
          <w:insideV w:val="single" w:sz="8" w:space="0" w:color="A8B97F" w:themeColor="accent2"/>
        </w:tcBorders>
        <w:shd w:val="clear" w:color="auto" w:fill="E9EDDF" w:themeFill="accent2" w:themeFillTint="3F"/>
      </w:tcPr>
    </w:tblStylePr>
    <w:tblStylePr w:type="band2Horz">
      <w:tblPr/>
      <w:tcPr>
        <w:tcBorders>
          <w:top w:val="single" w:sz="8" w:space="0" w:color="A8B97F" w:themeColor="accent2"/>
          <w:left w:val="single" w:sz="8" w:space="0" w:color="A8B97F" w:themeColor="accent2"/>
          <w:bottom w:val="single" w:sz="8" w:space="0" w:color="A8B97F" w:themeColor="accent2"/>
          <w:right w:val="single" w:sz="8" w:space="0" w:color="A8B97F" w:themeColor="accent2"/>
          <w:insideV w:val="single" w:sz="8" w:space="0" w:color="A8B97F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9B9256" w:themeColor="accent3"/>
        <w:left w:val="single" w:sz="8" w:space="0" w:color="9B9256" w:themeColor="accent3"/>
        <w:bottom w:val="single" w:sz="8" w:space="0" w:color="9B9256" w:themeColor="accent3"/>
        <w:right w:val="single" w:sz="8" w:space="0" w:color="9B9256" w:themeColor="accent3"/>
        <w:insideH w:val="single" w:sz="8" w:space="0" w:color="9B9256" w:themeColor="accent3"/>
        <w:insideV w:val="single" w:sz="8" w:space="0" w:color="9B925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9256" w:themeColor="accent3"/>
          <w:left w:val="single" w:sz="8" w:space="0" w:color="9B9256" w:themeColor="accent3"/>
          <w:bottom w:val="single" w:sz="18" w:space="0" w:color="9B9256" w:themeColor="accent3"/>
          <w:right w:val="single" w:sz="8" w:space="0" w:color="9B9256" w:themeColor="accent3"/>
          <w:insideH w:val="nil"/>
          <w:insideV w:val="single" w:sz="8" w:space="0" w:color="9B925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9256" w:themeColor="accent3"/>
          <w:left w:val="single" w:sz="8" w:space="0" w:color="9B9256" w:themeColor="accent3"/>
          <w:bottom w:val="single" w:sz="8" w:space="0" w:color="9B9256" w:themeColor="accent3"/>
          <w:right w:val="single" w:sz="8" w:space="0" w:color="9B9256" w:themeColor="accent3"/>
          <w:insideH w:val="nil"/>
          <w:insideV w:val="single" w:sz="8" w:space="0" w:color="9B925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9256" w:themeColor="accent3"/>
          <w:left w:val="single" w:sz="8" w:space="0" w:color="9B9256" w:themeColor="accent3"/>
          <w:bottom w:val="single" w:sz="8" w:space="0" w:color="9B9256" w:themeColor="accent3"/>
          <w:right w:val="single" w:sz="8" w:space="0" w:color="9B9256" w:themeColor="accent3"/>
        </w:tcBorders>
      </w:tcPr>
    </w:tblStylePr>
    <w:tblStylePr w:type="band1Vert">
      <w:tblPr/>
      <w:tcPr>
        <w:tcBorders>
          <w:top w:val="single" w:sz="8" w:space="0" w:color="9B9256" w:themeColor="accent3"/>
          <w:left w:val="single" w:sz="8" w:space="0" w:color="9B9256" w:themeColor="accent3"/>
          <w:bottom w:val="single" w:sz="8" w:space="0" w:color="9B9256" w:themeColor="accent3"/>
          <w:right w:val="single" w:sz="8" w:space="0" w:color="9B9256" w:themeColor="accent3"/>
        </w:tcBorders>
        <w:shd w:val="clear" w:color="auto" w:fill="E7E4D4" w:themeFill="accent3" w:themeFillTint="3F"/>
      </w:tcPr>
    </w:tblStylePr>
    <w:tblStylePr w:type="band1Horz">
      <w:tblPr/>
      <w:tcPr>
        <w:tcBorders>
          <w:top w:val="single" w:sz="8" w:space="0" w:color="9B9256" w:themeColor="accent3"/>
          <w:left w:val="single" w:sz="8" w:space="0" w:color="9B9256" w:themeColor="accent3"/>
          <w:bottom w:val="single" w:sz="8" w:space="0" w:color="9B9256" w:themeColor="accent3"/>
          <w:right w:val="single" w:sz="8" w:space="0" w:color="9B9256" w:themeColor="accent3"/>
          <w:insideV w:val="single" w:sz="8" w:space="0" w:color="9B9256" w:themeColor="accent3"/>
        </w:tcBorders>
        <w:shd w:val="clear" w:color="auto" w:fill="E7E4D4" w:themeFill="accent3" w:themeFillTint="3F"/>
      </w:tcPr>
    </w:tblStylePr>
    <w:tblStylePr w:type="band2Horz">
      <w:tblPr/>
      <w:tcPr>
        <w:tcBorders>
          <w:top w:val="single" w:sz="8" w:space="0" w:color="9B9256" w:themeColor="accent3"/>
          <w:left w:val="single" w:sz="8" w:space="0" w:color="9B9256" w:themeColor="accent3"/>
          <w:bottom w:val="single" w:sz="8" w:space="0" w:color="9B9256" w:themeColor="accent3"/>
          <w:right w:val="single" w:sz="8" w:space="0" w:color="9B9256" w:themeColor="accent3"/>
          <w:insideV w:val="single" w:sz="8" w:space="0" w:color="9B9256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657689" w:themeColor="accent4"/>
        <w:left w:val="single" w:sz="8" w:space="0" w:color="657689" w:themeColor="accent4"/>
        <w:bottom w:val="single" w:sz="8" w:space="0" w:color="657689" w:themeColor="accent4"/>
        <w:right w:val="single" w:sz="8" w:space="0" w:color="657689" w:themeColor="accent4"/>
        <w:insideH w:val="single" w:sz="8" w:space="0" w:color="657689" w:themeColor="accent4"/>
        <w:insideV w:val="single" w:sz="8" w:space="0" w:color="65768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57689" w:themeColor="accent4"/>
          <w:left w:val="single" w:sz="8" w:space="0" w:color="657689" w:themeColor="accent4"/>
          <w:bottom w:val="single" w:sz="18" w:space="0" w:color="657689" w:themeColor="accent4"/>
          <w:right w:val="single" w:sz="8" w:space="0" w:color="657689" w:themeColor="accent4"/>
          <w:insideH w:val="nil"/>
          <w:insideV w:val="single" w:sz="8" w:space="0" w:color="65768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57689" w:themeColor="accent4"/>
          <w:left w:val="single" w:sz="8" w:space="0" w:color="657689" w:themeColor="accent4"/>
          <w:bottom w:val="single" w:sz="8" w:space="0" w:color="657689" w:themeColor="accent4"/>
          <w:right w:val="single" w:sz="8" w:space="0" w:color="657689" w:themeColor="accent4"/>
          <w:insideH w:val="nil"/>
          <w:insideV w:val="single" w:sz="8" w:space="0" w:color="65768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57689" w:themeColor="accent4"/>
          <w:left w:val="single" w:sz="8" w:space="0" w:color="657689" w:themeColor="accent4"/>
          <w:bottom w:val="single" w:sz="8" w:space="0" w:color="657689" w:themeColor="accent4"/>
          <w:right w:val="single" w:sz="8" w:space="0" w:color="657689" w:themeColor="accent4"/>
        </w:tcBorders>
      </w:tcPr>
    </w:tblStylePr>
    <w:tblStylePr w:type="band1Vert">
      <w:tblPr/>
      <w:tcPr>
        <w:tcBorders>
          <w:top w:val="single" w:sz="8" w:space="0" w:color="657689" w:themeColor="accent4"/>
          <w:left w:val="single" w:sz="8" w:space="0" w:color="657689" w:themeColor="accent4"/>
          <w:bottom w:val="single" w:sz="8" w:space="0" w:color="657689" w:themeColor="accent4"/>
          <w:right w:val="single" w:sz="8" w:space="0" w:color="657689" w:themeColor="accent4"/>
        </w:tcBorders>
        <w:shd w:val="clear" w:color="auto" w:fill="D8DDE2" w:themeFill="accent4" w:themeFillTint="3F"/>
      </w:tcPr>
    </w:tblStylePr>
    <w:tblStylePr w:type="band1Horz">
      <w:tblPr/>
      <w:tcPr>
        <w:tcBorders>
          <w:top w:val="single" w:sz="8" w:space="0" w:color="657689" w:themeColor="accent4"/>
          <w:left w:val="single" w:sz="8" w:space="0" w:color="657689" w:themeColor="accent4"/>
          <w:bottom w:val="single" w:sz="8" w:space="0" w:color="657689" w:themeColor="accent4"/>
          <w:right w:val="single" w:sz="8" w:space="0" w:color="657689" w:themeColor="accent4"/>
          <w:insideV w:val="single" w:sz="8" w:space="0" w:color="657689" w:themeColor="accent4"/>
        </w:tcBorders>
        <w:shd w:val="clear" w:color="auto" w:fill="D8DDE2" w:themeFill="accent4" w:themeFillTint="3F"/>
      </w:tcPr>
    </w:tblStylePr>
    <w:tblStylePr w:type="band2Horz">
      <w:tblPr/>
      <w:tcPr>
        <w:tcBorders>
          <w:top w:val="single" w:sz="8" w:space="0" w:color="657689" w:themeColor="accent4"/>
          <w:left w:val="single" w:sz="8" w:space="0" w:color="657689" w:themeColor="accent4"/>
          <w:bottom w:val="single" w:sz="8" w:space="0" w:color="657689" w:themeColor="accent4"/>
          <w:right w:val="single" w:sz="8" w:space="0" w:color="657689" w:themeColor="accent4"/>
          <w:insideV w:val="single" w:sz="8" w:space="0" w:color="657689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7A855D" w:themeColor="accent5"/>
        <w:left w:val="single" w:sz="8" w:space="0" w:color="7A855D" w:themeColor="accent5"/>
        <w:bottom w:val="single" w:sz="8" w:space="0" w:color="7A855D" w:themeColor="accent5"/>
        <w:right w:val="single" w:sz="8" w:space="0" w:color="7A855D" w:themeColor="accent5"/>
        <w:insideH w:val="single" w:sz="8" w:space="0" w:color="7A855D" w:themeColor="accent5"/>
        <w:insideV w:val="single" w:sz="8" w:space="0" w:color="7A855D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855D" w:themeColor="accent5"/>
          <w:left w:val="single" w:sz="8" w:space="0" w:color="7A855D" w:themeColor="accent5"/>
          <w:bottom w:val="single" w:sz="18" w:space="0" w:color="7A855D" w:themeColor="accent5"/>
          <w:right w:val="single" w:sz="8" w:space="0" w:color="7A855D" w:themeColor="accent5"/>
          <w:insideH w:val="nil"/>
          <w:insideV w:val="single" w:sz="8" w:space="0" w:color="7A855D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A855D" w:themeColor="accent5"/>
          <w:left w:val="single" w:sz="8" w:space="0" w:color="7A855D" w:themeColor="accent5"/>
          <w:bottom w:val="single" w:sz="8" w:space="0" w:color="7A855D" w:themeColor="accent5"/>
          <w:right w:val="single" w:sz="8" w:space="0" w:color="7A855D" w:themeColor="accent5"/>
          <w:insideH w:val="nil"/>
          <w:insideV w:val="single" w:sz="8" w:space="0" w:color="7A855D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855D" w:themeColor="accent5"/>
          <w:left w:val="single" w:sz="8" w:space="0" w:color="7A855D" w:themeColor="accent5"/>
          <w:bottom w:val="single" w:sz="8" w:space="0" w:color="7A855D" w:themeColor="accent5"/>
          <w:right w:val="single" w:sz="8" w:space="0" w:color="7A855D" w:themeColor="accent5"/>
        </w:tcBorders>
      </w:tcPr>
    </w:tblStylePr>
    <w:tblStylePr w:type="band1Vert">
      <w:tblPr/>
      <w:tcPr>
        <w:tcBorders>
          <w:top w:val="single" w:sz="8" w:space="0" w:color="7A855D" w:themeColor="accent5"/>
          <w:left w:val="single" w:sz="8" w:space="0" w:color="7A855D" w:themeColor="accent5"/>
          <w:bottom w:val="single" w:sz="8" w:space="0" w:color="7A855D" w:themeColor="accent5"/>
          <w:right w:val="single" w:sz="8" w:space="0" w:color="7A855D" w:themeColor="accent5"/>
        </w:tcBorders>
        <w:shd w:val="clear" w:color="auto" w:fill="DEE2D5" w:themeFill="accent5" w:themeFillTint="3F"/>
      </w:tcPr>
    </w:tblStylePr>
    <w:tblStylePr w:type="band1Horz">
      <w:tblPr/>
      <w:tcPr>
        <w:tcBorders>
          <w:top w:val="single" w:sz="8" w:space="0" w:color="7A855D" w:themeColor="accent5"/>
          <w:left w:val="single" w:sz="8" w:space="0" w:color="7A855D" w:themeColor="accent5"/>
          <w:bottom w:val="single" w:sz="8" w:space="0" w:color="7A855D" w:themeColor="accent5"/>
          <w:right w:val="single" w:sz="8" w:space="0" w:color="7A855D" w:themeColor="accent5"/>
          <w:insideV w:val="single" w:sz="8" w:space="0" w:color="7A855D" w:themeColor="accent5"/>
        </w:tcBorders>
        <w:shd w:val="clear" w:color="auto" w:fill="DEE2D5" w:themeFill="accent5" w:themeFillTint="3F"/>
      </w:tcPr>
    </w:tblStylePr>
    <w:tblStylePr w:type="band2Horz">
      <w:tblPr/>
      <w:tcPr>
        <w:tcBorders>
          <w:top w:val="single" w:sz="8" w:space="0" w:color="7A855D" w:themeColor="accent5"/>
          <w:left w:val="single" w:sz="8" w:space="0" w:color="7A855D" w:themeColor="accent5"/>
          <w:bottom w:val="single" w:sz="8" w:space="0" w:color="7A855D" w:themeColor="accent5"/>
          <w:right w:val="single" w:sz="8" w:space="0" w:color="7A855D" w:themeColor="accent5"/>
          <w:insideV w:val="single" w:sz="8" w:space="0" w:color="7A855D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84AC9D" w:themeColor="accent6"/>
        <w:left w:val="single" w:sz="8" w:space="0" w:color="84AC9D" w:themeColor="accent6"/>
        <w:bottom w:val="single" w:sz="8" w:space="0" w:color="84AC9D" w:themeColor="accent6"/>
        <w:right w:val="single" w:sz="8" w:space="0" w:color="84AC9D" w:themeColor="accent6"/>
        <w:insideH w:val="single" w:sz="8" w:space="0" w:color="84AC9D" w:themeColor="accent6"/>
        <w:insideV w:val="single" w:sz="8" w:space="0" w:color="84AC9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4AC9D" w:themeColor="accent6"/>
          <w:left w:val="single" w:sz="8" w:space="0" w:color="84AC9D" w:themeColor="accent6"/>
          <w:bottom w:val="single" w:sz="18" w:space="0" w:color="84AC9D" w:themeColor="accent6"/>
          <w:right w:val="single" w:sz="8" w:space="0" w:color="84AC9D" w:themeColor="accent6"/>
          <w:insideH w:val="nil"/>
          <w:insideV w:val="single" w:sz="8" w:space="0" w:color="84AC9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4AC9D" w:themeColor="accent6"/>
          <w:left w:val="single" w:sz="8" w:space="0" w:color="84AC9D" w:themeColor="accent6"/>
          <w:bottom w:val="single" w:sz="8" w:space="0" w:color="84AC9D" w:themeColor="accent6"/>
          <w:right w:val="single" w:sz="8" w:space="0" w:color="84AC9D" w:themeColor="accent6"/>
          <w:insideH w:val="nil"/>
          <w:insideV w:val="single" w:sz="8" w:space="0" w:color="84AC9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4AC9D" w:themeColor="accent6"/>
          <w:left w:val="single" w:sz="8" w:space="0" w:color="84AC9D" w:themeColor="accent6"/>
          <w:bottom w:val="single" w:sz="8" w:space="0" w:color="84AC9D" w:themeColor="accent6"/>
          <w:right w:val="single" w:sz="8" w:space="0" w:color="84AC9D" w:themeColor="accent6"/>
        </w:tcBorders>
      </w:tcPr>
    </w:tblStylePr>
    <w:tblStylePr w:type="band1Vert">
      <w:tblPr/>
      <w:tcPr>
        <w:tcBorders>
          <w:top w:val="single" w:sz="8" w:space="0" w:color="84AC9D" w:themeColor="accent6"/>
          <w:left w:val="single" w:sz="8" w:space="0" w:color="84AC9D" w:themeColor="accent6"/>
          <w:bottom w:val="single" w:sz="8" w:space="0" w:color="84AC9D" w:themeColor="accent6"/>
          <w:right w:val="single" w:sz="8" w:space="0" w:color="84AC9D" w:themeColor="accent6"/>
        </w:tcBorders>
        <w:shd w:val="clear" w:color="auto" w:fill="E0EAE6" w:themeFill="accent6" w:themeFillTint="3F"/>
      </w:tcPr>
    </w:tblStylePr>
    <w:tblStylePr w:type="band1Horz">
      <w:tblPr/>
      <w:tcPr>
        <w:tcBorders>
          <w:top w:val="single" w:sz="8" w:space="0" w:color="84AC9D" w:themeColor="accent6"/>
          <w:left w:val="single" w:sz="8" w:space="0" w:color="84AC9D" w:themeColor="accent6"/>
          <w:bottom w:val="single" w:sz="8" w:space="0" w:color="84AC9D" w:themeColor="accent6"/>
          <w:right w:val="single" w:sz="8" w:space="0" w:color="84AC9D" w:themeColor="accent6"/>
          <w:insideV w:val="single" w:sz="8" w:space="0" w:color="84AC9D" w:themeColor="accent6"/>
        </w:tcBorders>
        <w:shd w:val="clear" w:color="auto" w:fill="E0EAE6" w:themeFill="accent6" w:themeFillTint="3F"/>
      </w:tcPr>
    </w:tblStylePr>
    <w:tblStylePr w:type="band2Horz">
      <w:tblPr/>
      <w:tcPr>
        <w:tcBorders>
          <w:top w:val="single" w:sz="8" w:space="0" w:color="84AC9D" w:themeColor="accent6"/>
          <w:left w:val="single" w:sz="8" w:space="0" w:color="84AC9D" w:themeColor="accent6"/>
          <w:bottom w:val="single" w:sz="8" w:space="0" w:color="84AC9D" w:themeColor="accent6"/>
          <w:right w:val="single" w:sz="8" w:space="0" w:color="84AC9D" w:themeColor="accent6"/>
          <w:insideV w:val="single" w:sz="8" w:space="0" w:color="84AC9D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50B4C8" w:themeColor="accent1"/>
        <w:left w:val="single" w:sz="8" w:space="0" w:color="50B4C8" w:themeColor="accent1"/>
        <w:bottom w:val="single" w:sz="8" w:space="0" w:color="50B4C8" w:themeColor="accent1"/>
        <w:right w:val="single" w:sz="8" w:space="0" w:color="50B4C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0B4C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0B4C8" w:themeColor="accent1"/>
          <w:left w:val="single" w:sz="8" w:space="0" w:color="50B4C8" w:themeColor="accent1"/>
          <w:bottom w:val="single" w:sz="8" w:space="0" w:color="50B4C8" w:themeColor="accent1"/>
          <w:right w:val="single" w:sz="8" w:space="0" w:color="50B4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0B4C8" w:themeColor="accent1"/>
          <w:left w:val="single" w:sz="8" w:space="0" w:color="50B4C8" w:themeColor="accent1"/>
          <w:bottom w:val="single" w:sz="8" w:space="0" w:color="50B4C8" w:themeColor="accent1"/>
          <w:right w:val="single" w:sz="8" w:space="0" w:color="50B4C8" w:themeColor="accent1"/>
        </w:tcBorders>
      </w:tcPr>
    </w:tblStylePr>
    <w:tblStylePr w:type="band1Horz">
      <w:tblPr/>
      <w:tcPr>
        <w:tcBorders>
          <w:top w:val="single" w:sz="8" w:space="0" w:color="50B4C8" w:themeColor="accent1"/>
          <w:left w:val="single" w:sz="8" w:space="0" w:color="50B4C8" w:themeColor="accent1"/>
          <w:bottom w:val="single" w:sz="8" w:space="0" w:color="50B4C8" w:themeColor="accent1"/>
          <w:right w:val="single" w:sz="8" w:space="0" w:color="50B4C8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A8B97F" w:themeColor="accent2"/>
        <w:left w:val="single" w:sz="8" w:space="0" w:color="A8B97F" w:themeColor="accent2"/>
        <w:bottom w:val="single" w:sz="8" w:space="0" w:color="A8B97F" w:themeColor="accent2"/>
        <w:right w:val="single" w:sz="8" w:space="0" w:color="A8B97F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8B97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8B97F" w:themeColor="accent2"/>
          <w:left w:val="single" w:sz="8" w:space="0" w:color="A8B97F" w:themeColor="accent2"/>
          <w:bottom w:val="single" w:sz="8" w:space="0" w:color="A8B97F" w:themeColor="accent2"/>
          <w:right w:val="single" w:sz="8" w:space="0" w:color="A8B97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8B97F" w:themeColor="accent2"/>
          <w:left w:val="single" w:sz="8" w:space="0" w:color="A8B97F" w:themeColor="accent2"/>
          <w:bottom w:val="single" w:sz="8" w:space="0" w:color="A8B97F" w:themeColor="accent2"/>
          <w:right w:val="single" w:sz="8" w:space="0" w:color="A8B97F" w:themeColor="accent2"/>
        </w:tcBorders>
      </w:tcPr>
    </w:tblStylePr>
    <w:tblStylePr w:type="band1Horz">
      <w:tblPr/>
      <w:tcPr>
        <w:tcBorders>
          <w:top w:val="single" w:sz="8" w:space="0" w:color="A8B97F" w:themeColor="accent2"/>
          <w:left w:val="single" w:sz="8" w:space="0" w:color="A8B97F" w:themeColor="accent2"/>
          <w:bottom w:val="single" w:sz="8" w:space="0" w:color="A8B97F" w:themeColor="accent2"/>
          <w:right w:val="single" w:sz="8" w:space="0" w:color="A8B97F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9B9256" w:themeColor="accent3"/>
        <w:left w:val="single" w:sz="8" w:space="0" w:color="9B9256" w:themeColor="accent3"/>
        <w:bottom w:val="single" w:sz="8" w:space="0" w:color="9B9256" w:themeColor="accent3"/>
        <w:right w:val="single" w:sz="8" w:space="0" w:color="9B925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925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9256" w:themeColor="accent3"/>
          <w:left w:val="single" w:sz="8" w:space="0" w:color="9B9256" w:themeColor="accent3"/>
          <w:bottom w:val="single" w:sz="8" w:space="0" w:color="9B9256" w:themeColor="accent3"/>
          <w:right w:val="single" w:sz="8" w:space="0" w:color="9B925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9256" w:themeColor="accent3"/>
          <w:left w:val="single" w:sz="8" w:space="0" w:color="9B9256" w:themeColor="accent3"/>
          <w:bottom w:val="single" w:sz="8" w:space="0" w:color="9B9256" w:themeColor="accent3"/>
          <w:right w:val="single" w:sz="8" w:space="0" w:color="9B9256" w:themeColor="accent3"/>
        </w:tcBorders>
      </w:tcPr>
    </w:tblStylePr>
    <w:tblStylePr w:type="band1Horz">
      <w:tblPr/>
      <w:tcPr>
        <w:tcBorders>
          <w:top w:val="single" w:sz="8" w:space="0" w:color="9B9256" w:themeColor="accent3"/>
          <w:left w:val="single" w:sz="8" w:space="0" w:color="9B9256" w:themeColor="accent3"/>
          <w:bottom w:val="single" w:sz="8" w:space="0" w:color="9B9256" w:themeColor="accent3"/>
          <w:right w:val="single" w:sz="8" w:space="0" w:color="9B9256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657689" w:themeColor="accent4"/>
        <w:left w:val="single" w:sz="8" w:space="0" w:color="657689" w:themeColor="accent4"/>
        <w:bottom w:val="single" w:sz="8" w:space="0" w:color="657689" w:themeColor="accent4"/>
        <w:right w:val="single" w:sz="8" w:space="0" w:color="65768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5768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57689" w:themeColor="accent4"/>
          <w:left w:val="single" w:sz="8" w:space="0" w:color="657689" w:themeColor="accent4"/>
          <w:bottom w:val="single" w:sz="8" w:space="0" w:color="657689" w:themeColor="accent4"/>
          <w:right w:val="single" w:sz="8" w:space="0" w:color="65768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57689" w:themeColor="accent4"/>
          <w:left w:val="single" w:sz="8" w:space="0" w:color="657689" w:themeColor="accent4"/>
          <w:bottom w:val="single" w:sz="8" w:space="0" w:color="657689" w:themeColor="accent4"/>
          <w:right w:val="single" w:sz="8" w:space="0" w:color="657689" w:themeColor="accent4"/>
        </w:tcBorders>
      </w:tcPr>
    </w:tblStylePr>
    <w:tblStylePr w:type="band1Horz">
      <w:tblPr/>
      <w:tcPr>
        <w:tcBorders>
          <w:top w:val="single" w:sz="8" w:space="0" w:color="657689" w:themeColor="accent4"/>
          <w:left w:val="single" w:sz="8" w:space="0" w:color="657689" w:themeColor="accent4"/>
          <w:bottom w:val="single" w:sz="8" w:space="0" w:color="657689" w:themeColor="accent4"/>
          <w:right w:val="single" w:sz="8" w:space="0" w:color="657689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7A855D" w:themeColor="accent5"/>
        <w:left w:val="single" w:sz="8" w:space="0" w:color="7A855D" w:themeColor="accent5"/>
        <w:bottom w:val="single" w:sz="8" w:space="0" w:color="7A855D" w:themeColor="accent5"/>
        <w:right w:val="single" w:sz="8" w:space="0" w:color="7A855D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A855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855D" w:themeColor="accent5"/>
          <w:left w:val="single" w:sz="8" w:space="0" w:color="7A855D" w:themeColor="accent5"/>
          <w:bottom w:val="single" w:sz="8" w:space="0" w:color="7A855D" w:themeColor="accent5"/>
          <w:right w:val="single" w:sz="8" w:space="0" w:color="7A855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A855D" w:themeColor="accent5"/>
          <w:left w:val="single" w:sz="8" w:space="0" w:color="7A855D" w:themeColor="accent5"/>
          <w:bottom w:val="single" w:sz="8" w:space="0" w:color="7A855D" w:themeColor="accent5"/>
          <w:right w:val="single" w:sz="8" w:space="0" w:color="7A855D" w:themeColor="accent5"/>
        </w:tcBorders>
      </w:tcPr>
    </w:tblStylePr>
    <w:tblStylePr w:type="band1Horz">
      <w:tblPr/>
      <w:tcPr>
        <w:tcBorders>
          <w:top w:val="single" w:sz="8" w:space="0" w:color="7A855D" w:themeColor="accent5"/>
          <w:left w:val="single" w:sz="8" w:space="0" w:color="7A855D" w:themeColor="accent5"/>
          <w:bottom w:val="single" w:sz="8" w:space="0" w:color="7A855D" w:themeColor="accent5"/>
          <w:right w:val="single" w:sz="8" w:space="0" w:color="7A855D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84AC9D" w:themeColor="accent6"/>
        <w:left w:val="single" w:sz="8" w:space="0" w:color="84AC9D" w:themeColor="accent6"/>
        <w:bottom w:val="single" w:sz="8" w:space="0" w:color="84AC9D" w:themeColor="accent6"/>
        <w:right w:val="single" w:sz="8" w:space="0" w:color="84AC9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4AC9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AC9D" w:themeColor="accent6"/>
          <w:left w:val="single" w:sz="8" w:space="0" w:color="84AC9D" w:themeColor="accent6"/>
          <w:bottom w:val="single" w:sz="8" w:space="0" w:color="84AC9D" w:themeColor="accent6"/>
          <w:right w:val="single" w:sz="8" w:space="0" w:color="84AC9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4AC9D" w:themeColor="accent6"/>
          <w:left w:val="single" w:sz="8" w:space="0" w:color="84AC9D" w:themeColor="accent6"/>
          <w:bottom w:val="single" w:sz="8" w:space="0" w:color="84AC9D" w:themeColor="accent6"/>
          <w:right w:val="single" w:sz="8" w:space="0" w:color="84AC9D" w:themeColor="accent6"/>
        </w:tcBorders>
      </w:tcPr>
    </w:tblStylePr>
    <w:tblStylePr w:type="band1Horz">
      <w:tblPr/>
      <w:tcPr>
        <w:tcBorders>
          <w:top w:val="single" w:sz="8" w:space="0" w:color="84AC9D" w:themeColor="accent6"/>
          <w:left w:val="single" w:sz="8" w:space="0" w:color="84AC9D" w:themeColor="accent6"/>
          <w:bottom w:val="single" w:sz="8" w:space="0" w:color="84AC9D" w:themeColor="accent6"/>
          <w:right w:val="single" w:sz="8" w:space="0" w:color="84AC9D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9915C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9915C8"/>
    <w:pPr>
      <w:spacing w:after="0" w:line="240" w:lineRule="auto"/>
    </w:pPr>
    <w:rPr>
      <w:color w:val="328D9F" w:themeColor="accent1" w:themeShade="BF"/>
    </w:rPr>
    <w:tblPr>
      <w:tblStyleRowBandSize w:val="1"/>
      <w:tblStyleColBandSize w:val="1"/>
      <w:tblBorders>
        <w:top w:val="single" w:sz="8" w:space="0" w:color="50B4C8" w:themeColor="accent1"/>
        <w:bottom w:val="single" w:sz="8" w:space="0" w:color="50B4C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0B4C8" w:themeColor="accent1"/>
          <w:left w:val="nil"/>
          <w:bottom w:val="single" w:sz="8" w:space="0" w:color="50B4C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0B4C8" w:themeColor="accent1"/>
          <w:left w:val="nil"/>
          <w:bottom w:val="single" w:sz="8" w:space="0" w:color="50B4C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CF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ECF1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9915C8"/>
    <w:pPr>
      <w:spacing w:after="0" w:line="240" w:lineRule="auto"/>
    </w:pPr>
    <w:rPr>
      <w:color w:val="829752" w:themeColor="accent2" w:themeShade="BF"/>
    </w:rPr>
    <w:tblPr>
      <w:tblStyleRowBandSize w:val="1"/>
      <w:tblStyleColBandSize w:val="1"/>
      <w:tblBorders>
        <w:top w:val="single" w:sz="8" w:space="0" w:color="A8B97F" w:themeColor="accent2"/>
        <w:bottom w:val="single" w:sz="8" w:space="0" w:color="A8B97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8B97F" w:themeColor="accent2"/>
          <w:left w:val="nil"/>
          <w:bottom w:val="single" w:sz="8" w:space="0" w:color="A8B97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8B97F" w:themeColor="accent2"/>
          <w:left w:val="nil"/>
          <w:bottom w:val="single" w:sz="8" w:space="0" w:color="A8B97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DD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EDD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9915C8"/>
    <w:pPr>
      <w:spacing w:after="0" w:line="240" w:lineRule="auto"/>
    </w:pPr>
    <w:rPr>
      <w:color w:val="736C40" w:themeColor="accent3" w:themeShade="BF"/>
    </w:rPr>
    <w:tblPr>
      <w:tblStyleRowBandSize w:val="1"/>
      <w:tblStyleColBandSize w:val="1"/>
      <w:tblBorders>
        <w:top w:val="single" w:sz="8" w:space="0" w:color="9B9256" w:themeColor="accent3"/>
        <w:bottom w:val="single" w:sz="8" w:space="0" w:color="9B925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9256" w:themeColor="accent3"/>
          <w:left w:val="nil"/>
          <w:bottom w:val="single" w:sz="8" w:space="0" w:color="9B925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9256" w:themeColor="accent3"/>
          <w:left w:val="nil"/>
          <w:bottom w:val="single" w:sz="8" w:space="0" w:color="9B925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4D4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4D4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9915C8"/>
    <w:pPr>
      <w:spacing w:after="0" w:line="240" w:lineRule="auto"/>
    </w:pPr>
    <w:rPr>
      <w:color w:val="4B5866" w:themeColor="accent4" w:themeShade="BF"/>
    </w:rPr>
    <w:tblPr>
      <w:tblStyleRowBandSize w:val="1"/>
      <w:tblStyleColBandSize w:val="1"/>
      <w:tblBorders>
        <w:top w:val="single" w:sz="8" w:space="0" w:color="657689" w:themeColor="accent4"/>
        <w:bottom w:val="single" w:sz="8" w:space="0" w:color="65768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57689" w:themeColor="accent4"/>
          <w:left w:val="nil"/>
          <w:bottom w:val="single" w:sz="8" w:space="0" w:color="65768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57689" w:themeColor="accent4"/>
          <w:left w:val="nil"/>
          <w:bottom w:val="single" w:sz="8" w:space="0" w:color="65768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DE2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DE2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9915C8"/>
    <w:pPr>
      <w:spacing w:after="0" w:line="240" w:lineRule="auto"/>
    </w:pPr>
    <w:rPr>
      <w:color w:val="5B6345" w:themeColor="accent5" w:themeShade="BF"/>
    </w:rPr>
    <w:tblPr>
      <w:tblStyleRowBandSize w:val="1"/>
      <w:tblStyleColBandSize w:val="1"/>
      <w:tblBorders>
        <w:top w:val="single" w:sz="8" w:space="0" w:color="7A855D" w:themeColor="accent5"/>
        <w:bottom w:val="single" w:sz="8" w:space="0" w:color="7A855D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855D" w:themeColor="accent5"/>
          <w:left w:val="nil"/>
          <w:bottom w:val="single" w:sz="8" w:space="0" w:color="7A855D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855D" w:themeColor="accent5"/>
          <w:left w:val="nil"/>
          <w:bottom w:val="single" w:sz="8" w:space="0" w:color="7A855D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2D5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E2D5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9915C8"/>
    <w:pPr>
      <w:spacing w:after="0" w:line="240" w:lineRule="auto"/>
    </w:pPr>
    <w:rPr>
      <w:color w:val="5B8777" w:themeColor="accent6" w:themeShade="BF"/>
    </w:rPr>
    <w:tblPr>
      <w:tblStyleRowBandSize w:val="1"/>
      <w:tblStyleColBandSize w:val="1"/>
      <w:tblBorders>
        <w:top w:val="single" w:sz="8" w:space="0" w:color="84AC9D" w:themeColor="accent6"/>
        <w:bottom w:val="single" w:sz="8" w:space="0" w:color="84AC9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4AC9D" w:themeColor="accent6"/>
          <w:left w:val="nil"/>
          <w:bottom w:val="single" w:sz="8" w:space="0" w:color="84AC9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4AC9D" w:themeColor="accent6"/>
          <w:left w:val="nil"/>
          <w:bottom w:val="single" w:sz="8" w:space="0" w:color="84AC9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AE6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0EAE6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9915C8"/>
  </w:style>
  <w:style w:type="paragraph" w:styleId="List">
    <w:name w:val="List"/>
    <w:basedOn w:val="Normal"/>
    <w:uiPriority w:val="99"/>
    <w:semiHidden/>
    <w:unhideWhenUsed/>
    <w:rsid w:val="009915C8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9915C8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9915C8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9915C8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9915C8"/>
    <w:pPr>
      <w:ind w:left="180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9915C8"/>
    <w:pPr>
      <w:numPr>
        <w:numId w:val="6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9915C8"/>
    <w:pPr>
      <w:numPr>
        <w:numId w:val="7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9915C8"/>
    <w:pPr>
      <w:numPr>
        <w:numId w:val="8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9915C8"/>
    <w:pPr>
      <w:numPr>
        <w:numId w:val="9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9915C8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915C8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915C8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915C8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9915C8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9915C8"/>
    <w:pPr>
      <w:numPr>
        <w:numId w:val="10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9915C8"/>
    <w:pPr>
      <w:numPr>
        <w:numId w:val="11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9915C8"/>
    <w:pPr>
      <w:numPr>
        <w:numId w:val="12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9915C8"/>
    <w:pPr>
      <w:numPr>
        <w:numId w:val="13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9915C8"/>
    <w:pPr>
      <w:numPr>
        <w:numId w:val="14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9915C8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6D1DE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6D1D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FF4" w:themeFill="accent1" w:themeFillTint="33"/>
      </w:tcPr>
    </w:tblStylePr>
    <w:tblStylePr w:type="band1Horz">
      <w:tblPr/>
      <w:tcPr>
        <w:shd w:val="clear" w:color="auto" w:fill="DCEFF4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AD5B2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AD5B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1E5" w:themeFill="accent2" w:themeFillTint="33"/>
      </w:tcPr>
    </w:tblStylePr>
    <w:tblStylePr w:type="band1Horz">
      <w:tblPr/>
      <w:tcPr>
        <w:shd w:val="clear" w:color="auto" w:fill="EDF1E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BF9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BF9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9DC" w:themeFill="accent3" w:themeFillTint="33"/>
      </w:tcPr>
    </w:tblStylePr>
    <w:tblStylePr w:type="band1Horz">
      <w:tblPr/>
      <w:tcPr>
        <w:shd w:val="clear" w:color="auto" w:fill="EBE9DC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1ACB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1ACB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3E7" w:themeFill="accent4" w:themeFillTint="33"/>
      </w:tcPr>
    </w:tblStylePr>
    <w:tblStylePr w:type="band1Horz">
      <w:tblPr/>
      <w:tcPr>
        <w:shd w:val="clear" w:color="auto" w:fill="DFE3E7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0B89A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0B89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DD" w:themeFill="accent5" w:themeFillTint="33"/>
      </w:tcPr>
    </w:tblStylePr>
    <w:tblStylePr w:type="band1Horz">
      <w:tblPr/>
      <w:tcPr>
        <w:shd w:val="clear" w:color="auto" w:fill="E4E7DD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5CDC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5CDC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EB" w:themeFill="accent6" w:themeFillTint="33"/>
      </w:tcPr>
    </w:tblStylePr>
    <w:tblStylePr w:type="band1Horz">
      <w:tblPr/>
      <w:tcPr>
        <w:shd w:val="clear" w:color="auto" w:fill="E6EEEB" w:themeFill="accent6" w:themeFillTint="33"/>
      </w:tcPr>
    </w:tblStylePr>
  </w:style>
  <w:style w:type="table" w:styleId="ListTable2">
    <w:name w:val="List Table 2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96D1DE" w:themeColor="accent1" w:themeTint="99"/>
        <w:bottom w:val="single" w:sz="4" w:space="0" w:color="96D1DE" w:themeColor="accent1" w:themeTint="99"/>
        <w:insideH w:val="single" w:sz="4" w:space="0" w:color="96D1DE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FF4" w:themeFill="accent1" w:themeFillTint="33"/>
      </w:tcPr>
    </w:tblStylePr>
    <w:tblStylePr w:type="band1Horz">
      <w:tblPr/>
      <w:tcPr>
        <w:shd w:val="clear" w:color="auto" w:fill="DCEFF4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CAD5B2" w:themeColor="accent2" w:themeTint="99"/>
        <w:bottom w:val="single" w:sz="4" w:space="0" w:color="CAD5B2" w:themeColor="accent2" w:themeTint="99"/>
        <w:insideH w:val="single" w:sz="4" w:space="0" w:color="CAD5B2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1E5" w:themeFill="accent2" w:themeFillTint="33"/>
      </w:tcPr>
    </w:tblStylePr>
    <w:tblStylePr w:type="band1Horz">
      <w:tblPr/>
      <w:tcPr>
        <w:shd w:val="clear" w:color="auto" w:fill="EDF1E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C5BF97" w:themeColor="accent3" w:themeTint="99"/>
        <w:bottom w:val="single" w:sz="4" w:space="0" w:color="C5BF97" w:themeColor="accent3" w:themeTint="99"/>
        <w:insideH w:val="single" w:sz="4" w:space="0" w:color="C5BF97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9DC" w:themeFill="accent3" w:themeFillTint="33"/>
      </w:tcPr>
    </w:tblStylePr>
    <w:tblStylePr w:type="band1Horz">
      <w:tblPr/>
      <w:tcPr>
        <w:shd w:val="clear" w:color="auto" w:fill="EBE9DC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A1ACB9" w:themeColor="accent4" w:themeTint="99"/>
        <w:bottom w:val="single" w:sz="4" w:space="0" w:color="A1ACB9" w:themeColor="accent4" w:themeTint="99"/>
        <w:insideH w:val="single" w:sz="4" w:space="0" w:color="A1ACB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3E7" w:themeFill="accent4" w:themeFillTint="33"/>
      </w:tcPr>
    </w:tblStylePr>
    <w:tblStylePr w:type="band1Horz">
      <w:tblPr/>
      <w:tcPr>
        <w:shd w:val="clear" w:color="auto" w:fill="DFE3E7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B0B89A" w:themeColor="accent5" w:themeTint="99"/>
        <w:bottom w:val="single" w:sz="4" w:space="0" w:color="B0B89A" w:themeColor="accent5" w:themeTint="99"/>
        <w:insideH w:val="single" w:sz="4" w:space="0" w:color="B0B89A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DD" w:themeFill="accent5" w:themeFillTint="33"/>
      </w:tcPr>
    </w:tblStylePr>
    <w:tblStylePr w:type="band1Horz">
      <w:tblPr/>
      <w:tcPr>
        <w:shd w:val="clear" w:color="auto" w:fill="E4E7DD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B5CDC4" w:themeColor="accent6" w:themeTint="99"/>
        <w:bottom w:val="single" w:sz="4" w:space="0" w:color="B5CDC4" w:themeColor="accent6" w:themeTint="99"/>
        <w:insideH w:val="single" w:sz="4" w:space="0" w:color="B5CDC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EB" w:themeFill="accent6" w:themeFillTint="33"/>
      </w:tcPr>
    </w:tblStylePr>
    <w:tblStylePr w:type="band1Horz">
      <w:tblPr/>
      <w:tcPr>
        <w:shd w:val="clear" w:color="auto" w:fill="E6EEEB" w:themeFill="accent6" w:themeFillTint="33"/>
      </w:tcPr>
    </w:tblStylePr>
  </w:style>
  <w:style w:type="table" w:styleId="ListTable3">
    <w:name w:val="List Table 3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50B4C8" w:themeColor="accent1"/>
        <w:left w:val="single" w:sz="4" w:space="0" w:color="50B4C8" w:themeColor="accent1"/>
        <w:bottom w:val="single" w:sz="4" w:space="0" w:color="50B4C8" w:themeColor="accent1"/>
        <w:right w:val="single" w:sz="4" w:space="0" w:color="50B4C8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0B4C8" w:themeFill="accent1"/>
      </w:tcPr>
    </w:tblStylePr>
    <w:tblStylePr w:type="lastRow">
      <w:rPr>
        <w:b/>
        <w:bCs/>
      </w:rPr>
      <w:tblPr/>
      <w:tcPr>
        <w:tcBorders>
          <w:top w:val="double" w:sz="4" w:space="0" w:color="50B4C8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0B4C8" w:themeColor="accent1"/>
          <w:right w:val="single" w:sz="4" w:space="0" w:color="50B4C8" w:themeColor="accent1"/>
        </w:tcBorders>
      </w:tcPr>
    </w:tblStylePr>
    <w:tblStylePr w:type="band1Horz">
      <w:tblPr/>
      <w:tcPr>
        <w:tcBorders>
          <w:top w:val="single" w:sz="4" w:space="0" w:color="50B4C8" w:themeColor="accent1"/>
          <w:bottom w:val="single" w:sz="4" w:space="0" w:color="50B4C8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0B4C8" w:themeColor="accent1"/>
          <w:left w:val="nil"/>
        </w:tcBorders>
      </w:tcPr>
    </w:tblStylePr>
    <w:tblStylePr w:type="swCell">
      <w:tblPr/>
      <w:tcPr>
        <w:tcBorders>
          <w:top w:val="double" w:sz="4" w:space="0" w:color="50B4C8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A8B97F" w:themeColor="accent2"/>
        <w:left w:val="single" w:sz="4" w:space="0" w:color="A8B97F" w:themeColor="accent2"/>
        <w:bottom w:val="single" w:sz="4" w:space="0" w:color="A8B97F" w:themeColor="accent2"/>
        <w:right w:val="single" w:sz="4" w:space="0" w:color="A8B97F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8B97F" w:themeFill="accent2"/>
      </w:tcPr>
    </w:tblStylePr>
    <w:tblStylePr w:type="lastRow">
      <w:rPr>
        <w:b/>
        <w:bCs/>
      </w:rPr>
      <w:tblPr/>
      <w:tcPr>
        <w:tcBorders>
          <w:top w:val="double" w:sz="4" w:space="0" w:color="A8B97F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8B97F" w:themeColor="accent2"/>
          <w:right w:val="single" w:sz="4" w:space="0" w:color="A8B97F" w:themeColor="accent2"/>
        </w:tcBorders>
      </w:tcPr>
    </w:tblStylePr>
    <w:tblStylePr w:type="band1Horz">
      <w:tblPr/>
      <w:tcPr>
        <w:tcBorders>
          <w:top w:val="single" w:sz="4" w:space="0" w:color="A8B97F" w:themeColor="accent2"/>
          <w:bottom w:val="single" w:sz="4" w:space="0" w:color="A8B97F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8B97F" w:themeColor="accent2"/>
          <w:left w:val="nil"/>
        </w:tcBorders>
      </w:tcPr>
    </w:tblStylePr>
    <w:tblStylePr w:type="swCell">
      <w:tblPr/>
      <w:tcPr>
        <w:tcBorders>
          <w:top w:val="double" w:sz="4" w:space="0" w:color="A8B97F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9B9256" w:themeColor="accent3"/>
        <w:left w:val="single" w:sz="4" w:space="0" w:color="9B9256" w:themeColor="accent3"/>
        <w:bottom w:val="single" w:sz="4" w:space="0" w:color="9B9256" w:themeColor="accent3"/>
        <w:right w:val="single" w:sz="4" w:space="0" w:color="9B9256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9256" w:themeFill="accent3"/>
      </w:tcPr>
    </w:tblStylePr>
    <w:tblStylePr w:type="lastRow">
      <w:rPr>
        <w:b/>
        <w:bCs/>
      </w:rPr>
      <w:tblPr/>
      <w:tcPr>
        <w:tcBorders>
          <w:top w:val="double" w:sz="4" w:space="0" w:color="9B9256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9256" w:themeColor="accent3"/>
          <w:right w:val="single" w:sz="4" w:space="0" w:color="9B9256" w:themeColor="accent3"/>
        </w:tcBorders>
      </w:tcPr>
    </w:tblStylePr>
    <w:tblStylePr w:type="band1Horz">
      <w:tblPr/>
      <w:tcPr>
        <w:tcBorders>
          <w:top w:val="single" w:sz="4" w:space="0" w:color="9B9256" w:themeColor="accent3"/>
          <w:bottom w:val="single" w:sz="4" w:space="0" w:color="9B9256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9256" w:themeColor="accent3"/>
          <w:left w:val="nil"/>
        </w:tcBorders>
      </w:tcPr>
    </w:tblStylePr>
    <w:tblStylePr w:type="swCell">
      <w:tblPr/>
      <w:tcPr>
        <w:tcBorders>
          <w:top w:val="double" w:sz="4" w:space="0" w:color="9B9256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57689" w:themeColor="accent4"/>
        <w:left w:val="single" w:sz="4" w:space="0" w:color="657689" w:themeColor="accent4"/>
        <w:bottom w:val="single" w:sz="4" w:space="0" w:color="657689" w:themeColor="accent4"/>
        <w:right w:val="single" w:sz="4" w:space="0" w:color="65768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57689" w:themeFill="accent4"/>
      </w:tcPr>
    </w:tblStylePr>
    <w:tblStylePr w:type="lastRow">
      <w:rPr>
        <w:b/>
        <w:bCs/>
      </w:rPr>
      <w:tblPr/>
      <w:tcPr>
        <w:tcBorders>
          <w:top w:val="double" w:sz="4" w:space="0" w:color="65768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57689" w:themeColor="accent4"/>
          <w:right w:val="single" w:sz="4" w:space="0" w:color="657689" w:themeColor="accent4"/>
        </w:tcBorders>
      </w:tcPr>
    </w:tblStylePr>
    <w:tblStylePr w:type="band1Horz">
      <w:tblPr/>
      <w:tcPr>
        <w:tcBorders>
          <w:top w:val="single" w:sz="4" w:space="0" w:color="657689" w:themeColor="accent4"/>
          <w:bottom w:val="single" w:sz="4" w:space="0" w:color="65768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57689" w:themeColor="accent4"/>
          <w:left w:val="nil"/>
        </w:tcBorders>
      </w:tcPr>
    </w:tblStylePr>
    <w:tblStylePr w:type="swCell">
      <w:tblPr/>
      <w:tcPr>
        <w:tcBorders>
          <w:top w:val="double" w:sz="4" w:space="0" w:color="657689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7A855D" w:themeColor="accent5"/>
        <w:left w:val="single" w:sz="4" w:space="0" w:color="7A855D" w:themeColor="accent5"/>
        <w:bottom w:val="single" w:sz="4" w:space="0" w:color="7A855D" w:themeColor="accent5"/>
        <w:right w:val="single" w:sz="4" w:space="0" w:color="7A855D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A855D" w:themeFill="accent5"/>
      </w:tcPr>
    </w:tblStylePr>
    <w:tblStylePr w:type="lastRow">
      <w:rPr>
        <w:b/>
        <w:bCs/>
      </w:rPr>
      <w:tblPr/>
      <w:tcPr>
        <w:tcBorders>
          <w:top w:val="double" w:sz="4" w:space="0" w:color="7A855D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A855D" w:themeColor="accent5"/>
          <w:right w:val="single" w:sz="4" w:space="0" w:color="7A855D" w:themeColor="accent5"/>
        </w:tcBorders>
      </w:tcPr>
    </w:tblStylePr>
    <w:tblStylePr w:type="band1Horz">
      <w:tblPr/>
      <w:tcPr>
        <w:tcBorders>
          <w:top w:val="single" w:sz="4" w:space="0" w:color="7A855D" w:themeColor="accent5"/>
          <w:bottom w:val="single" w:sz="4" w:space="0" w:color="7A855D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A855D" w:themeColor="accent5"/>
          <w:left w:val="nil"/>
        </w:tcBorders>
      </w:tcPr>
    </w:tblStylePr>
    <w:tblStylePr w:type="swCell">
      <w:tblPr/>
      <w:tcPr>
        <w:tcBorders>
          <w:top w:val="double" w:sz="4" w:space="0" w:color="7A855D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84AC9D" w:themeColor="accent6"/>
        <w:left w:val="single" w:sz="4" w:space="0" w:color="84AC9D" w:themeColor="accent6"/>
        <w:bottom w:val="single" w:sz="4" w:space="0" w:color="84AC9D" w:themeColor="accent6"/>
        <w:right w:val="single" w:sz="4" w:space="0" w:color="84AC9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4AC9D" w:themeFill="accent6"/>
      </w:tcPr>
    </w:tblStylePr>
    <w:tblStylePr w:type="lastRow">
      <w:rPr>
        <w:b/>
        <w:bCs/>
      </w:rPr>
      <w:tblPr/>
      <w:tcPr>
        <w:tcBorders>
          <w:top w:val="double" w:sz="4" w:space="0" w:color="84AC9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4AC9D" w:themeColor="accent6"/>
          <w:right w:val="single" w:sz="4" w:space="0" w:color="84AC9D" w:themeColor="accent6"/>
        </w:tcBorders>
      </w:tcPr>
    </w:tblStylePr>
    <w:tblStylePr w:type="band1Horz">
      <w:tblPr/>
      <w:tcPr>
        <w:tcBorders>
          <w:top w:val="single" w:sz="4" w:space="0" w:color="84AC9D" w:themeColor="accent6"/>
          <w:bottom w:val="single" w:sz="4" w:space="0" w:color="84AC9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4AC9D" w:themeColor="accent6"/>
          <w:left w:val="nil"/>
        </w:tcBorders>
      </w:tcPr>
    </w:tblStylePr>
    <w:tblStylePr w:type="swCell">
      <w:tblPr/>
      <w:tcPr>
        <w:tcBorders>
          <w:top w:val="double" w:sz="4" w:space="0" w:color="84AC9D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96D1DE" w:themeColor="accent1" w:themeTint="99"/>
        <w:left w:val="single" w:sz="4" w:space="0" w:color="96D1DE" w:themeColor="accent1" w:themeTint="99"/>
        <w:bottom w:val="single" w:sz="4" w:space="0" w:color="96D1DE" w:themeColor="accent1" w:themeTint="99"/>
        <w:right w:val="single" w:sz="4" w:space="0" w:color="96D1DE" w:themeColor="accent1" w:themeTint="99"/>
        <w:insideH w:val="single" w:sz="4" w:space="0" w:color="96D1D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0B4C8" w:themeColor="accent1"/>
          <w:left w:val="single" w:sz="4" w:space="0" w:color="50B4C8" w:themeColor="accent1"/>
          <w:bottom w:val="single" w:sz="4" w:space="0" w:color="50B4C8" w:themeColor="accent1"/>
          <w:right w:val="single" w:sz="4" w:space="0" w:color="50B4C8" w:themeColor="accent1"/>
          <w:insideH w:val="nil"/>
        </w:tcBorders>
        <w:shd w:val="clear" w:color="auto" w:fill="50B4C8" w:themeFill="accent1"/>
      </w:tcPr>
    </w:tblStylePr>
    <w:tblStylePr w:type="lastRow">
      <w:rPr>
        <w:b/>
        <w:bCs/>
      </w:rPr>
      <w:tblPr/>
      <w:tcPr>
        <w:tcBorders>
          <w:top w:val="double" w:sz="4" w:space="0" w:color="96D1D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FF4" w:themeFill="accent1" w:themeFillTint="33"/>
      </w:tcPr>
    </w:tblStylePr>
    <w:tblStylePr w:type="band1Horz">
      <w:tblPr/>
      <w:tcPr>
        <w:shd w:val="clear" w:color="auto" w:fill="DCEFF4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CAD5B2" w:themeColor="accent2" w:themeTint="99"/>
        <w:left w:val="single" w:sz="4" w:space="0" w:color="CAD5B2" w:themeColor="accent2" w:themeTint="99"/>
        <w:bottom w:val="single" w:sz="4" w:space="0" w:color="CAD5B2" w:themeColor="accent2" w:themeTint="99"/>
        <w:right w:val="single" w:sz="4" w:space="0" w:color="CAD5B2" w:themeColor="accent2" w:themeTint="99"/>
        <w:insideH w:val="single" w:sz="4" w:space="0" w:color="CAD5B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8B97F" w:themeColor="accent2"/>
          <w:left w:val="single" w:sz="4" w:space="0" w:color="A8B97F" w:themeColor="accent2"/>
          <w:bottom w:val="single" w:sz="4" w:space="0" w:color="A8B97F" w:themeColor="accent2"/>
          <w:right w:val="single" w:sz="4" w:space="0" w:color="A8B97F" w:themeColor="accent2"/>
          <w:insideH w:val="nil"/>
        </w:tcBorders>
        <w:shd w:val="clear" w:color="auto" w:fill="A8B97F" w:themeFill="accent2"/>
      </w:tcPr>
    </w:tblStylePr>
    <w:tblStylePr w:type="lastRow">
      <w:rPr>
        <w:b/>
        <w:bCs/>
      </w:rPr>
      <w:tblPr/>
      <w:tcPr>
        <w:tcBorders>
          <w:top w:val="double" w:sz="4" w:space="0" w:color="CAD5B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1E5" w:themeFill="accent2" w:themeFillTint="33"/>
      </w:tcPr>
    </w:tblStylePr>
    <w:tblStylePr w:type="band1Horz">
      <w:tblPr/>
      <w:tcPr>
        <w:shd w:val="clear" w:color="auto" w:fill="EDF1E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C5BF97" w:themeColor="accent3" w:themeTint="99"/>
        <w:left w:val="single" w:sz="4" w:space="0" w:color="C5BF97" w:themeColor="accent3" w:themeTint="99"/>
        <w:bottom w:val="single" w:sz="4" w:space="0" w:color="C5BF97" w:themeColor="accent3" w:themeTint="99"/>
        <w:right w:val="single" w:sz="4" w:space="0" w:color="C5BF97" w:themeColor="accent3" w:themeTint="99"/>
        <w:insideH w:val="single" w:sz="4" w:space="0" w:color="C5BF9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9256" w:themeColor="accent3"/>
          <w:left w:val="single" w:sz="4" w:space="0" w:color="9B9256" w:themeColor="accent3"/>
          <w:bottom w:val="single" w:sz="4" w:space="0" w:color="9B9256" w:themeColor="accent3"/>
          <w:right w:val="single" w:sz="4" w:space="0" w:color="9B9256" w:themeColor="accent3"/>
          <w:insideH w:val="nil"/>
        </w:tcBorders>
        <w:shd w:val="clear" w:color="auto" w:fill="9B9256" w:themeFill="accent3"/>
      </w:tcPr>
    </w:tblStylePr>
    <w:tblStylePr w:type="lastRow">
      <w:rPr>
        <w:b/>
        <w:bCs/>
      </w:rPr>
      <w:tblPr/>
      <w:tcPr>
        <w:tcBorders>
          <w:top w:val="double" w:sz="4" w:space="0" w:color="C5BF9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9DC" w:themeFill="accent3" w:themeFillTint="33"/>
      </w:tcPr>
    </w:tblStylePr>
    <w:tblStylePr w:type="band1Horz">
      <w:tblPr/>
      <w:tcPr>
        <w:shd w:val="clear" w:color="auto" w:fill="EBE9DC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A1ACB9" w:themeColor="accent4" w:themeTint="99"/>
        <w:left w:val="single" w:sz="4" w:space="0" w:color="A1ACB9" w:themeColor="accent4" w:themeTint="99"/>
        <w:bottom w:val="single" w:sz="4" w:space="0" w:color="A1ACB9" w:themeColor="accent4" w:themeTint="99"/>
        <w:right w:val="single" w:sz="4" w:space="0" w:color="A1ACB9" w:themeColor="accent4" w:themeTint="99"/>
        <w:insideH w:val="single" w:sz="4" w:space="0" w:color="A1ACB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57689" w:themeColor="accent4"/>
          <w:left w:val="single" w:sz="4" w:space="0" w:color="657689" w:themeColor="accent4"/>
          <w:bottom w:val="single" w:sz="4" w:space="0" w:color="657689" w:themeColor="accent4"/>
          <w:right w:val="single" w:sz="4" w:space="0" w:color="657689" w:themeColor="accent4"/>
          <w:insideH w:val="nil"/>
        </w:tcBorders>
        <w:shd w:val="clear" w:color="auto" w:fill="657689" w:themeFill="accent4"/>
      </w:tcPr>
    </w:tblStylePr>
    <w:tblStylePr w:type="lastRow">
      <w:rPr>
        <w:b/>
        <w:bCs/>
      </w:rPr>
      <w:tblPr/>
      <w:tcPr>
        <w:tcBorders>
          <w:top w:val="double" w:sz="4" w:space="0" w:color="A1ACB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3E7" w:themeFill="accent4" w:themeFillTint="33"/>
      </w:tcPr>
    </w:tblStylePr>
    <w:tblStylePr w:type="band1Horz">
      <w:tblPr/>
      <w:tcPr>
        <w:shd w:val="clear" w:color="auto" w:fill="DFE3E7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B0B89A" w:themeColor="accent5" w:themeTint="99"/>
        <w:left w:val="single" w:sz="4" w:space="0" w:color="B0B89A" w:themeColor="accent5" w:themeTint="99"/>
        <w:bottom w:val="single" w:sz="4" w:space="0" w:color="B0B89A" w:themeColor="accent5" w:themeTint="99"/>
        <w:right w:val="single" w:sz="4" w:space="0" w:color="B0B89A" w:themeColor="accent5" w:themeTint="99"/>
        <w:insideH w:val="single" w:sz="4" w:space="0" w:color="B0B89A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855D" w:themeColor="accent5"/>
          <w:left w:val="single" w:sz="4" w:space="0" w:color="7A855D" w:themeColor="accent5"/>
          <w:bottom w:val="single" w:sz="4" w:space="0" w:color="7A855D" w:themeColor="accent5"/>
          <w:right w:val="single" w:sz="4" w:space="0" w:color="7A855D" w:themeColor="accent5"/>
          <w:insideH w:val="nil"/>
        </w:tcBorders>
        <w:shd w:val="clear" w:color="auto" w:fill="7A855D" w:themeFill="accent5"/>
      </w:tcPr>
    </w:tblStylePr>
    <w:tblStylePr w:type="lastRow">
      <w:rPr>
        <w:b/>
        <w:bCs/>
      </w:rPr>
      <w:tblPr/>
      <w:tcPr>
        <w:tcBorders>
          <w:top w:val="double" w:sz="4" w:space="0" w:color="B0B89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DD" w:themeFill="accent5" w:themeFillTint="33"/>
      </w:tcPr>
    </w:tblStylePr>
    <w:tblStylePr w:type="band1Horz">
      <w:tblPr/>
      <w:tcPr>
        <w:shd w:val="clear" w:color="auto" w:fill="E4E7DD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B5CDC4" w:themeColor="accent6" w:themeTint="99"/>
        <w:left w:val="single" w:sz="4" w:space="0" w:color="B5CDC4" w:themeColor="accent6" w:themeTint="99"/>
        <w:bottom w:val="single" w:sz="4" w:space="0" w:color="B5CDC4" w:themeColor="accent6" w:themeTint="99"/>
        <w:right w:val="single" w:sz="4" w:space="0" w:color="B5CDC4" w:themeColor="accent6" w:themeTint="99"/>
        <w:insideH w:val="single" w:sz="4" w:space="0" w:color="B5CDC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4AC9D" w:themeColor="accent6"/>
          <w:left w:val="single" w:sz="4" w:space="0" w:color="84AC9D" w:themeColor="accent6"/>
          <w:bottom w:val="single" w:sz="4" w:space="0" w:color="84AC9D" w:themeColor="accent6"/>
          <w:right w:val="single" w:sz="4" w:space="0" w:color="84AC9D" w:themeColor="accent6"/>
          <w:insideH w:val="nil"/>
        </w:tcBorders>
        <w:shd w:val="clear" w:color="auto" w:fill="84AC9D" w:themeFill="accent6"/>
      </w:tcPr>
    </w:tblStylePr>
    <w:tblStylePr w:type="lastRow">
      <w:rPr>
        <w:b/>
        <w:bCs/>
      </w:rPr>
      <w:tblPr/>
      <w:tcPr>
        <w:tcBorders>
          <w:top w:val="double" w:sz="4" w:space="0" w:color="B5CDC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EB" w:themeFill="accent6" w:themeFillTint="33"/>
      </w:tcPr>
    </w:tblStylePr>
    <w:tblStylePr w:type="band1Horz">
      <w:tblPr/>
      <w:tcPr>
        <w:shd w:val="clear" w:color="auto" w:fill="E6EEEB" w:themeFill="accent6" w:themeFillTint="33"/>
      </w:tcPr>
    </w:tblStylePr>
  </w:style>
  <w:style w:type="table" w:styleId="ListTable5Dark">
    <w:name w:val="List Table 5 Dark"/>
    <w:basedOn w:val="TableNormal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0B4C8" w:themeColor="accent1"/>
        <w:left w:val="single" w:sz="24" w:space="0" w:color="50B4C8" w:themeColor="accent1"/>
        <w:bottom w:val="single" w:sz="24" w:space="0" w:color="50B4C8" w:themeColor="accent1"/>
        <w:right w:val="single" w:sz="24" w:space="0" w:color="50B4C8" w:themeColor="accent1"/>
      </w:tblBorders>
    </w:tblPr>
    <w:tcPr>
      <w:shd w:val="clear" w:color="auto" w:fill="50B4C8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8B97F" w:themeColor="accent2"/>
        <w:left w:val="single" w:sz="24" w:space="0" w:color="A8B97F" w:themeColor="accent2"/>
        <w:bottom w:val="single" w:sz="24" w:space="0" w:color="A8B97F" w:themeColor="accent2"/>
        <w:right w:val="single" w:sz="24" w:space="0" w:color="A8B97F" w:themeColor="accent2"/>
      </w:tblBorders>
    </w:tblPr>
    <w:tcPr>
      <w:shd w:val="clear" w:color="auto" w:fill="A8B97F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9256" w:themeColor="accent3"/>
        <w:left w:val="single" w:sz="24" w:space="0" w:color="9B9256" w:themeColor="accent3"/>
        <w:bottom w:val="single" w:sz="24" w:space="0" w:color="9B9256" w:themeColor="accent3"/>
        <w:right w:val="single" w:sz="24" w:space="0" w:color="9B9256" w:themeColor="accent3"/>
      </w:tblBorders>
    </w:tblPr>
    <w:tcPr>
      <w:shd w:val="clear" w:color="auto" w:fill="9B9256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57689" w:themeColor="accent4"/>
        <w:left w:val="single" w:sz="24" w:space="0" w:color="657689" w:themeColor="accent4"/>
        <w:bottom w:val="single" w:sz="24" w:space="0" w:color="657689" w:themeColor="accent4"/>
        <w:right w:val="single" w:sz="24" w:space="0" w:color="657689" w:themeColor="accent4"/>
      </w:tblBorders>
    </w:tblPr>
    <w:tcPr>
      <w:shd w:val="clear" w:color="auto" w:fill="65768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A855D" w:themeColor="accent5"/>
        <w:left w:val="single" w:sz="24" w:space="0" w:color="7A855D" w:themeColor="accent5"/>
        <w:bottom w:val="single" w:sz="24" w:space="0" w:color="7A855D" w:themeColor="accent5"/>
        <w:right w:val="single" w:sz="24" w:space="0" w:color="7A855D" w:themeColor="accent5"/>
      </w:tblBorders>
    </w:tblPr>
    <w:tcPr>
      <w:shd w:val="clear" w:color="auto" w:fill="7A855D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4AC9D" w:themeColor="accent6"/>
        <w:left w:val="single" w:sz="24" w:space="0" w:color="84AC9D" w:themeColor="accent6"/>
        <w:bottom w:val="single" w:sz="24" w:space="0" w:color="84AC9D" w:themeColor="accent6"/>
        <w:right w:val="single" w:sz="24" w:space="0" w:color="84AC9D" w:themeColor="accent6"/>
      </w:tblBorders>
    </w:tblPr>
    <w:tcPr>
      <w:shd w:val="clear" w:color="auto" w:fill="84AC9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9915C8"/>
    <w:pPr>
      <w:spacing w:after="0" w:line="240" w:lineRule="auto"/>
    </w:pPr>
    <w:rPr>
      <w:color w:val="328D9F" w:themeColor="accent1" w:themeShade="BF"/>
    </w:rPr>
    <w:tblPr>
      <w:tblStyleRowBandSize w:val="1"/>
      <w:tblStyleColBandSize w:val="1"/>
      <w:tblBorders>
        <w:top w:val="single" w:sz="4" w:space="0" w:color="50B4C8" w:themeColor="accent1"/>
        <w:bottom w:val="single" w:sz="4" w:space="0" w:color="50B4C8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0B4C8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0B4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FF4" w:themeFill="accent1" w:themeFillTint="33"/>
      </w:tcPr>
    </w:tblStylePr>
    <w:tblStylePr w:type="band1Horz">
      <w:tblPr/>
      <w:tcPr>
        <w:shd w:val="clear" w:color="auto" w:fill="DCEFF4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9915C8"/>
    <w:pPr>
      <w:spacing w:after="0" w:line="240" w:lineRule="auto"/>
    </w:pPr>
    <w:rPr>
      <w:color w:val="829752" w:themeColor="accent2" w:themeShade="BF"/>
    </w:rPr>
    <w:tblPr>
      <w:tblStyleRowBandSize w:val="1"/>
      <w:tblStyleColBandSize w:val="1"/>
      <w:tblBorders>
        <w:top w:val="single" w:sz="4" w:space="0" w:color="A8B97F" w:themeColor="accent2"/>
        <w:bottom w:val="single" w:sz="4" w:space="0" w:color="A8B97F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A8B97F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A8B97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1E5" w:themeFill="accent2" w:themeFillTint="33"/>
      </w:tcPr>
    </w:tblStylePr>
    <w:tblStylePr w:type="band1Horz">
      <w:tblPr/>
      <w:tcPr>
        <w:shd w:val="clear" w:color="auto" w:fill="EDF1E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9915C8"/>
    <w:pPr>
      <w:spacing w:after="0" w:line="240" w:lineRule="auto"/>
    </w:pPr>
    <w:rPr>
      <w:color w:val="736C40" w:themeColor="accent3" w:themeShade="BF"/>
    </w:rPr>
    <w:tblPr>
      <w:tblStyleRowBandSize w:val="1"/>
      <w:tblStyleColBandSize w:val="1"/>
      <w:tblBorders>
        <w:top w:val="single" w:sz="4" w:space="0" w:color="9B9256" w:themeColor="accent3"/>
        <w:bottom w:val="single" w:sz="4" w:space="0" w:color="9B9256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9256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925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9DC" w:themeFill="accent3" w:themeFillTint="33"/>
      </w:tcPr>
    </w:tblStylePr>
    <w:tblStylePr w:type="band1Horz">
      <w:tblPr/>
      <w:tcPr>
        <w:shd w:val="clear" w:color="auto" w:fill="EBE9DC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9915C8"/>
    <w:pPr>
      <w:spacing w:after="0" w:line="240" w:lineRule="auto"/>
    </w:pPr>
    <w:rPr>
      <w:color w:val="4B5866" w:themeColor="accent4" w:themeShade="BF"/>
    </w:rPr>
    <w:tblPr>
      <w:tblStyleRowBandSize w:val="1"/>
      <w:tblStyleColBandSize w:val="1"/>
      <w:tblBorders>
        <w:top w:val="single" w:sz="4" w:space="0" w:color="657689" w:themeColor="accent4"/>
        <w:bottom w:val="single" w:sz="4" w:space="0" w:color="65768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65768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5768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3E7" w:themeFill="accent4" w:themeFillTint="33"/>
      </w:tcPr>
    </w:tblStylePr>
    <w:tblStylePr w:type="band1Horz">
      <w:tblPr/>
      <w:tcPr>
        <w:shd w:val="clear" w:color="auto" w:fill="DFE3E7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9915C8"/>
    <w:pPr>
      <w:spacing w:after="0" w:line="240" w:lineRule="auto"/>
    </w:pPr>
    <w:rPr>
      <w:color w:val="5B6345" w:themeColor="accent5" w:themeShade="BF"/>
    </w:rPr>
    <w:tblPr>
      <w:tblStyleRowBandSize w:val="1"/>
      <w:tblStyleColBandSize w:val="1"/>
      <w:tblBorders>
        <w:top w:val="single" w:sz="4" w:space="0" w:color="7A855D" w:themeColor="accent5"/>
        <w:bottom w:val="single" w:sz="4" w:space="0" w:color="7A855D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A855D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A855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DD" w:themeFill="accent5" w:themeFillTint="33"/>
      </w:tcPr>
    </w:tblStylePr>
    <w:tblStylePr w:type="band1Horz">
      <w:tblPr/>
      <w:tcPr>
        <w:shd w:val="clear" w:color="auto" w:fill="E4E7DD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9915C8"/>
    <w:pPr>
      <w:spacing w:after="0" w:line="240" w:lineRule="auto"/>
    </w:pPr>
    <w:rPr>
      <w:color w:val="5B8777" w:themeColor="accent6" w:themeShade="BF"/>
    </w:rPr>
    <w:tblPr>
      <w:tblStyleRowBandSize w:val="1"/>
      <w:tblStyleColBandSize w:val="1"/>
      <w:tblBorders>
        <w:top w:val="single" w:sz="4" w:space="0" w:color="84AC9D" w:themeColor="accent6"/>
        <w:bottom w:val="single" w:sz="4" w:space="0" w:color="84AC9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4AC9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4AC9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EB" w:themeFill="accent6" w:themeFillTint="33"/>
      </w:tcPr>
    </w:tblStylePr>
    <w:tblStylePr w:type="band1Horz">
      <w:tblPr/>
      <w:tcPr>
        <w:shd w:val="clear" w:color="auto" w:fill="E6EEEB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9915C8"/>
    <w:pPr>
      <w:spacing w:after="0" w:line="240" w:lineRule="auto"/>
    </w:pPr>
    <w:rPr>
      <w:color w:val="328D9F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0B4C8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0B4C8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0B4C8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0B4C8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CEFF4" w:themeFill="accent1" w:themeFillTint="33"/>
      </w:tcPr>
    </w:tblStylePr>
    <w:tblStylePr w:type="band1Horz">
      <w:tblPr/>
      <w:tcPr>
        <w:shd w:val="clear" w:color="auto" w:fill="DCEFF4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9915C8"/>
    <w:pPr>
      <w:spacing w:after="0" w:line="240" w:lineRule="auto"/>
    </w:pPr>
    <w:rPr>
      <w:color w:val="829752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8B97F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8B97F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8B97F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8B97F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DF1E5" w:themeFill="accent2" w:themeFillTint="33"/>
      </w:tcPr>
    </w:tblStylePr>
    <w:tblStylePr w:type="band1Horz">
      <w:tblPr/>
      <w:tcPr>
        <w:shd w:val="clear" w:color="auto" w:fill="EDF1E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9915C8"/>
    <w:pPr>
      <w:spacing w:after="0" w:line="240" w:lineRule="auto"/>
    </w:pPr>
    <w:rPr>
      <w:color w:val="736C4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9256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9256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9256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9256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BE9DC" w:themeFill="accent3" w:themeFillTint="33"/>
      </w:tcPr>
    </w:tblStylePr>
    <w:tblStylePr w:type="band1Horz">
      <w:tblPr/>
      <w:tcPr>
        <w:shd w:val="clear" w:color="auto" w:fill="EBE9DC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9915C8"/>
    <w:pPr>
      <w:spacing w:after="0" w:line="240" w:lineRule="auto"/>
    </w:pPr>
    <w:rPr>
      <w:color w:val="4B5866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5768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5768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5768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5768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FE3E7" w:themeFill="accent4" w:themeFillTint="33"/>
      </w:tcPr>
    </w:tblStylePr>
    <w:tblStylePr w:type="band1Horz">
      <w:tblPr/>
      <w:tcPr>
        <w:shd w:val="clear" w:color="auto" w:fill="DFE3E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9915C8"/>
    <w:pPr>
      <w:spacing w:after="0" w:line="240" w:lineRule="auto"/>
    </w:pPr>
    <w:rPr>
      <w:color w:val="5B634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A855D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A855D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A855D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A855D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4E7DD" w:themeFill="accent5" w:themeFillTint="33"/>
      </w:tcPr>
    </w:tblStylePr>
    <w:tblStylePr w:type="band1Horz">
      <w:tblPr/>
      <w:tcPr>
        <w:shd w:val="clear" w:color="auto" w:fill="E4E7D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9915C8"/>
    <w:pPr>
      <w:spacing w:after="0" w:line="240" w:lineRule="auto"/>
    </w:pPr>
    <w:rPr>
      <w:color w:val="5B8777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4AC9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4AC9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4AC9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4AC9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6EEEB" w:themeFill="accent6" w:themeFillTint="33"/>
      </w:tcPr>
    </w:tblStylePr>
    <w:tblStylePr w:type="band1Horz">
      <w:tblPr/>
      <w:tcPr>
        <w:shd w:val="clear" w:color="auto" w:fill="E6EEE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9915C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9915C8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7BC6D5" w:themeColor="accent1" w:themeTint="BF"/>
        <w:left w:val="single" w:sz="8" w:space="0" w:color="7BC6D5" w:themeColor="accent1" w:themeTint="BF"/>
        <w:bottom w:val="single" w:sz="8" w:space="0" w:color="7BC6D5" w:themeColor="accent1" w:themeTint="BF"/>
        <w:right w:val="single" w:sz="8" w:space="0" w:color="7BC6D5" w:themeColor="accent1" w:themeTint="BF"/>
        <w:insideH w:val="single" w:sz="8" w:space="0" w:color="7BC6D5" w:themeColor="accent1" w:themeTint="BF"/>
        <w:insideV w:val="single" w:sz="8" w:space="0" w:color="7BC6D5" w:themeColor="accent1" w:themeTint="BF"/>
      </w:tblBorders>
    </w:tblPr>
    <w:tcPr>
      <w:shd w:val="clear" w:color="auto" w:fill="D3ECF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C6D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D9E3" w:themeFill="accent1" w:themeFillTint="7F"/>
      </w:tcPr>
    </w:tblStylePr>
    <w:tblStylePr w:type="band1Horz">
      <w:tblPr/>
      <w:tcPr>
        <w:shd w:val="clear" w:color="auto" w:fill="A7D9E3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BDCA9F" w:themeColor="accent2" w:themeTint="BF"/>
        <w:left w:val="single" w:sz="8" w:space="0" w:color="BDCA9F" w:themeColor="accent2" w:themeTint="BF"/>
        <w:bottom w:val="single" w:sz="8" w:space="0" w:color="BDCA9F" w:themeColor="accent2" w:themeTint="BF"/>
        <w:right w:val="single" w:sz="8" w:space="0" w:color="BDCA9F" w:themeColor="accent2" w:themeTint="BF"/>
        <w:insideH w:val="single" w:sz="8" w:space="0" w:color="BDCA9F" w:themeColor="accent2" w:themeTint="BF"/>
        <w:insideV w:val="single" w:sz="8" w:space="0" w:color="BDCA9F" w:themeColor="accent2" w:themeTint="BF"/>
      </w:tblBorders>
    </w:tblPr>
    <w:tcPr>
      <w:shd w:val="clear" w:color="auto" w:fill="E9EDD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DCA9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CBF" w:themeFill="accent2" w:themeFillTint="7F"/>
      </w:tcPr>
    </w:tblStylePr>
    <w:tblStylePr w:type="band1Horz">
      <w:tblPr/>
      <w:tcPr>
        <w:shd w:val="clear" w:color="auto" w:fill="D3DCB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B7AF7D" w:themeColor="accent3" w:themeTint="BF"/>
        <w:left w:val="single" w:sz="8" w:space="0" w:color="B7AF7D" w:themeColor="accent3" w:themeTint="BF"/>
        <w:bottom w:val="single" w:sz="8" w:space="0" w:color="B7AF7D" w:themeColor="accent3" w:themeTint="BF"/>
        <w:right w:val="single" w:sz="8" w:space="0" w:color="B7AF7D" w:themeColor="accent3" w:themeTint="BF"/>
        <w:insideH w:val="single" w:sz="8" w:space="0" w:color="B7AF7D" w:themeColor="accent3" w:themeTint="BF"/>
        <w:insideV w:val="single" w:sz="8" w:space="0" w:color="B7AF7D" w:themeColor="accent3" w:themeTint="BF"/>
      </w:tblBorders>
    </w:tblPr>
    <w:tcPr>
      <w:shd w:val="clear" w:color="auto" w:fill="E7E4D4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AF7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AA8" w:themeFill="accent3" w:themeFillTint="7F"/>
      </w:tcPr>
    </w:tblStylePr>
    <w:tblStylePr w:type="band1Horz">
      <w:tblPr/>
      <w:tcPr>
        <w:shd w:val="clear" w:color="auto" w:fill="CFCAA8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8998A8" w:themeColor="accent4" w:themeTint="BF"/>
        <w:left w:val="single" w:sz="8" w:space="0" w:color="8998A8" w:themeColor="accent4" w:themeTint="BF"/>
        <w:bottom w:val="single" w:sz="8" w:space="0" w:color="8998A8" w:themeColor="accent4" w:themeTint="BF"/>
        <w:right w:val="single" w:sz="8" w:space="0" w:color="8998A8" w:themeColor="accent4" w:themeTint="BF"/>
        <w:insideH w:val="single" w:sz="8" w:space="0" w:color="8998A8" w:themeColor="accent4" w:themeTint="BF"/>
        <w:insideV w:val="single" w:sz="8" w:space="0" w:color="8998A8" w:themeColor="accent4" w:themeTint="BF"/>
      </w:tblBorders>
    </w:tblPr>
    <w:tcPr>
      <w:shd w:val="clear" w:color="auto" w:fill="D8DDE2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998A8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BAC5" w:themeFill="accent4" w:themeFillTint="7F"/>
      </w:tcPr>
    </w:tblStylePr>
    <w:tblStylePr w:type="band1Horz">
      <w:tblPr/>
      <w:tcPr>
        <w:shd w:val="clear" w:color="auto" w:fill="B0BAC5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9CA781" w:themeColor="accent5" w:themeTint="BF"/>
        <w:left w:val="single" w:sz="8" w:space="0" w:color="9CA781" w:themeColor="accent5" w:themeTint="BF"/>
        <w:bottom w:val="single" w:sz="8" w:space="0" w:color="9CA781" w:themeColor="accent5" w:themeTint="BF"/>
        <w:right w:val="single" w:sz="8" w:space="0" w:color="9CA781" w:themeColor="accent5" w:themeTint="BF"/>
        <w:insideH w:val="single" w:sz="8" w:space="0" w:color="9CA781" w:themeColor="accent5" w:themeTint="BF"/>
        <w:insideV w:val="single" w:sz="8" w:space="0" w:color="9CA781" w:themeColor="accent5" w:themeTint="BF"/>
      </w:tblBorders>
    </w:tblPr>
    <w:tcPr>
      <w:shd w:val="clear" w:color="auto" w:fill="DEE2D5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CA781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C4AB" w:themeFill="accent5" w:themeFillTint="7F"/>
      </w:tcPr>
    </w:tblStylePr>
    <w:tblStylePr w:type="band1Horz">
      <w:tblPr/>
      <w:tcPr>
        <w:shd w:val="clear" w:color="auto" w:fill="BDC4AB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A2C0B5" w:themeColor="accent6" w:themeTint="BF"/>
        <w:left w:val="single" w:sz="8" w:space="0" w:color="A2C0B5" w:themeColor="accent6" w:themeTint="BF"/>
        <w:bottom w:val="single" w:sz="8" w:space="0" w:color="A2C0B5" w:themeColor="accent6" w:themeTint="BF"/>
        <w:right w:val="single" w:sz="8" w:space="0" w:color="A2C0B5" w:themeColor="accent6" w:themeTint="BF"/>
        <w:insideH w:val="single" w:sz="8" w:space="0" w:color="A2C0B5" w:themeColor="accent6" w:themeTint="BF"/>
        <w:insideV w:val="single" w:sz="8" w:space="0" w:color="A2C0B5" w:themeColor="accent6" w:themeTint="BF"/>
      </w:tblBorders>
    </w:tblPr>
    <w:tcPr>
      <w:shd w:val="clear" w:color="auto" w:fill="E0EAE6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2C0B5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5CE" w:themeFill="accent6" w:themeFillTint="7F"/>
      </w:tcPr>
    </w:tblStylePr>
    <w:tblStylePr w:type="band1Horz">
      <w:tblPr/>
      <w:tcPr>
        <w:shd w:val="clear" w:color="auto" w:fill="C1D5CE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0B4C8" w:themeColor="accent1"/>
        <w:left w:val="single" w:sz="8" w:space="0" w:color="50B4C8" w:themeColor="accent1"/>
        <w:bottom w:val="single" w:sz="8" w:space="0" w:color="50B4C8" w:themeColor="accent1"/>
        <w:right w:val="single" w:sz="8" w:space="0" w:color="50B4C8" w:themeColor="accent1"/>
        <w:insideH w:val="single" w:sz="8" w:space="0" w:color="50B4C8" w:themeColor="accent1"/>
        <w:insideV w:val="single" w:sz="8" w:space="0" w:color="50B4C8" w:themeColor="accent1"/>
      </w:tblBorders>
    </w:tblPr>
    <w:tcPr>
      <w:shd w:val="clear" w:color="auto" w:fill="D3ECF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7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EFF4" w:themeFill="accent1" w:themeFillTint="33"/>
      </w:tcPr>
    </w:tblStylePr>
    <w:tblStylePr w:type="band1Vert">
      <w:tblPr/>
      <w:tcPr>
        <w:shd w:val="clear" w:color="auto" w:fill="A7D9E3" w:themeFill="accent1" w:themeFillTint="7F"/>
      </w:tcPr>
    </w:tblStylePr>
    <w:tblStylePr w:type="band1Horz">
      <w:tblPr/>
      <w:tcPr>
        <w:tcBorders>
          <w:insideH w:val="single" w:sz="6" w:space="0" w:color="50B4C8" w:themeColor="accent1"/>
          <w:insideV w:val="single" w:sz="6" w:space="0" w:color="50B4C8" w:themeColor="accent1"/>
        </w:tcBorders>
        <w:shd w:val="clear" w:color="auto" w:fill="A7D9E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8B97F" w:themeColor="accent2"/>
        <w:left w:val="single" w:sz="8" w:space="0" w:color="A8B97F" w:themeColor="accent2"/>
        <w:bottom w:val="single" w:sz="8" w:space="0" w:color="A8B97F" w:themeColor="accent2"/>
        <w:right w:val="single" w:sz="8" w:space="0" w:color="A8B97F" w:themeColor="accent2"/>
        <w:insideH w:val="single" w:sz="8" w:space="0" w:color="A8B97F" w:themeColor="accent2"/>
        <w:insideV w:val="single" w:sz="8" w:space="0" w:color="A8B97F" w:themeColor="accent2"/>
      </w:tblBorders>
    </w:tblPr>
    <w:tcPr>
      <w:shd w:val="clear" w:color="auto" w:fill="E9EDD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6F8F2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F1E5" w:themeFill="accent2" w:themeFillTint="33"/>
      </w:tcPr>
    </w:tblStylePr>
    <w:tblStylePr w:type="band1Vert">
      <w:tblPr/>
      <w:tcPr>
        <w:shd w:val="clear" w:color="auto" w:fill="D3DCBF" w:themeFill="accent2" w:themeFillTint="7F"/>
      </w:tcPr>
    </w:tblStylePr>
    <w:tblStylePr w:type="band1Horz">
      <w:tblPr/>
      <w:tcPr>
        <w:tcBorders>
          <w:insideH w:val="single" w:sz="6" w:space="0" w:color="A8B97F" w:themeColor="accent2"/>
          <w:insideV w:val="single" w:sz="6" w:space="0" w:color="A8B97F" w:themeColor="accent2"/>
        </w:tcBorders>
        <w:shd w:val="clear" w:color="auto" w:fill="D3DCB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9256" w:themeColor="accent3"/>
        <w:left w:val="single" w:sz="8" w:space="0" w:color="9B9256" w:themeColor="accent3"/>
        <w:bottom w:val="single" w:sz="8" w:space="0" w:color="9B9256" w:themeColor="accent3"/>
        <w:right w:val="single" w:sz="8" w:space="0" w:color="9B9256" w:themeColor="accent3"/>
        <w:insideH w:val="single" w:sz="8" w:space="0" w:color="9B9256" w:themeColor="accent3"/>
        <w:insideV w:val="single" w:sz="8" w:space="0" w:color="9B9256" w:themeColor="accent3"/>
      </w:tblBorders>
    </w:tblPr>
    <w:tcPr>
      <w:shd w:val="clear" w:color="auto" w:fill="E7E4D4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4ED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9DC" w:themeFill="accent3" w:themeFillTint="33"/>
      </w:tcPr>
    </w:tblStylePr>
    <w:tblStylePr w:type="band1Vert">
      <w:tblPr/>
      <w:tcPr>
        <w:shd w:val="clear" w:color="auto" w:fill="CFCAA8" w:themeFill="accent3" w:themeFillTint="7F"/>
      </w:tcPr>
    </w:tblStylePr>
    <w:tblStylePr w:type="band1Horz">
      <w:tblPr/>
      <w:tcPr>
        <w:tcBorders>
          <w:insideH w:val="single" w:sz="6" w:space="0" w:color="9B9256" w:themeColor="accent3"/>
          <w:insideV w:val="single" w:sz="6" w:space="0" w:color="9B9256" w:themeColor="accent3"/>
        </w:tcBorders>
        <w:shd w:val="clear" w:color="auto" w:fill="CFCAA8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57689" w:themeColor="accent4"/>
        <w:left w:val="single" w:sz="8" w:space="0" w:color="657689" w:themeColor="accent4"/>
        <w:bottom w:val="single" w:sz="8" w:space="0" w:color="657689" w:themeColor="accent4"/>
        <w:right w:val="single" w:sz="8" w:space="0" w:color="657689" w:themeColor="accent4"/>
        <w:insideH w:val="single" w:sz="8" w:space="0" w:color="657689" w:themeColor="accent4"/>
        <w:insideV w:val="single" w:sz="8" w:space="0" w:color="657689" w:themeColor="accent4"/>
      </w:tblBorders>
    </w:tblPr>
    <w:tcPr>
      <w:shd w:val="clear" w:color="auto" w:fill="D8DDE2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FF1F3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3E7" w:themeFill="accent4" w:themeFillTint="33"/>
      </w:tcPr>
    </w:tblStylePr>
    <w:tblStylePr w:type="band1Vert">
      <w:tblPr/>
      <w:tcPr>
        <w:shd w:val="clear" w:color="auto" w:fill="B0BAC5" w:themeFill="accent4" w:themeFillTint="7F"/>
      </w:tcPr>
    </w:tblStylePr>
    <w:tblStylePr w:type="band1Horz">
      <w:tblPr/>
      <w:tcPr>
        <w:tcBorders>
          <w:insideH w:val="single" w:sz="6" w:space="0" w:color="657689" w:themeColor="accent4"/>
          <w:insideV w:val="single" w:sz="6" w:space="0" w:color="657689" w:themeColor="accent4"/>
        </w:tcBorders>
        <w:shd w:val="clear" w:color="auto" w:fill="B0BAC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A855D" w:themeColor="accent5"/>
        <w:left w:val="single" w:sz="8" w:space="0" w:color="7A855D" w:themeColor="accent5"/>
        <w:bottom w:val="single" w:sz="8" w:space="0" w:color="7A855D" w:themeColor="accent5"/>
        <w:right w:val="single" w:sz="8" w:space="0" w:color="7A855D" w:themeColor="accent5"/>
        <w:insideH w:val="single" w:sz="8" w:space="0" w:color="7A855D" w:themeColor="accent5"/>
        <w:insideV w:val="single" w:sz="8" w:space="0" w:color="7A855D" w:themeColor="accent5"/>
      </w:tblBorders>
    </w:tblPr>
    <w:tcPr>
      <w:shd w:val="clear" w:color="auto" w:fill="DEE2D5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3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7DD" w:themeFill="accent5" w:themeFillTint="33"/>
      </w:tcPr>
    </w:tblStylePr>
    <w:tblStylePr w:type="band1Vert">
      <w:tblPr/>
      <w:tcPr>
        <w:shd w:val="clear" w:color="auto" w:fill="BDC4AB" w:themeFill="accent5" w:themeFillTint="7F"/>
      </w:tcPr>
    </w:tblStylePr>
    <w:tblStylePr w:type="band1Horz">
      <w:tblPr/>
      <w:tcPr>
        <w:tcBorders>
          <w:insideH w:val="single" w:sz="6" w:space="0" w:color="7A855D" w:themeColor="accent5"/>
          <w:insideV w:val="single" w:sz="6" w:space="0" w:color="7A855D" w:themeColor="accent5"/>
        </w:tcBorders>
        <w:shd w:val="clear" w:color="auto" w:fill="BDC4AB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4AC9D" w:themeColor="accent6"/>
        <w:left w:val="single" w:sz="8" w:space="0" w:color="84AC9D" w:themeColor="accent6"/>
        <w:bottom w:val="single" w:sz="8" w:space="0" w:color="84AC9D" w:themeColor="accent6"/>
        <w:right w:val="single" w:sz="8" w:space="0" w:color="84AC9D" w:themeColor="accent6"/>
        <w:insideH w:val="single" w:sz="8" w:space="0" w:color="84AC9D" w:themeColor="accent6"/>
        <w:insideV w:val="single" w:sz="8" w:space="0" w:color="84AC9D" w:themeColor="accent6"/>
      </w:tblBorders>
    </w:tblPr>
    <w:tcPr>
      <w:shd w:val="clear" w:color="auto" w:fill="E0EAE6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2F6F5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EB" w:themeFill="accent6" w:themeFillTint="33"/>
      </w:tcPr>
    </w:tblStylePr>
    <w:tblStylePr w:type="band1Vert">
      <w:tblPr/>
      <w:tcPr>
        <w:shd w:val="clear" w:color="auto" w:fill="C1D5CE" w:themeFill="accent6" w:themeFillTint="7F"/>
      </w:tcPr>
    </w:tblStylePr>
    <w:tblStylePr w:type="band1Horz">
      <w:tblPr/>
      <w:tcPr>
        <w:tcBorders>
          <w:insideH w:val="single" w:sz="6" w:space="0" w:color="84AC9D" w:themeColor="accent6"/>
          <w:insideV w:val="single" w:sz="6" w:space="0" w:color="84AC9D" w:themeColor="accent6"/>
        </w:tcBorders>
        <w:shd w:val="clear" w:color="auto" w:fill="C1D5CE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ECF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0B4C8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0B4C8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0B4C8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0B4C8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D9E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D9E3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9EDD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8B97F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8B97F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8B97F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8B97F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3DCB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3DCB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4D4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9256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9256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9256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9256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CAA8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CAA8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DE2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5768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5768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5768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5768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0BAC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0BAC5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E2D5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855D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855D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A855D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A855D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DC4AB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DC4AB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EAE6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4AC9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4AC9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4AC9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4AC9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1D5CE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1D5CE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62F3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0B4C8" w:themeColor="accent1"/>
        <w:bottom w:val="single" w:sz="8" w:space="0" w:color="50B4C8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0B4C8" w:themeColor="accent1"/>
        </w:tcBorders>
      </w:tcPr>
    </w:tblStylePr>
    <w:tblStylePr w:type="lastRow">
      <w:rPr>
        <w:b/>
        <w:bCs/>
        <w:color w:val="162F33" w:themeColor="text2"/>
      </w:rPr>
      <w:tblPr/>
      <w:tcPr>
        <w:tcBorders>
          <w:top w:val="single" w:sz="8" w:space="0" w:color="50B4C8" w:themeColor="accent1"/>
          <w:bottom w:val="single" w:sz="8" w:space="0" w:color="50B4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0B4C8" w:themeColor="accent1"/>
          <w:bottom w:val="single" w:sz="8" w:space="0" w:color="50B4C8" w:themeColor="accent1"/>
        </w:tcBorders>
      </w:tcPr>
    </w:tblStylePr>
    <w:tblStylePr w:type="band1Vert">
      <w:tblPr/>
      <w:tcPr>
        <w:shd w:val="clear" w:color="auto" w:fill="D3ECF1" w:themeFill="accent1" w:themeFillTint="3F"/>
      </w:tcPr>
    </w:tblStylePr>
    <w:tblStylePr w:type="band1Horz">
      <w:tblPr/>
      <w:tcPr>
        <w:shd w:val="clear" w:color="auto" w:fill="D3ECF1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8B97F" w:themeColor="accent2"/>
        <w:bottom w:val="single" w:sz="8" w:space="0" w:color="A8B97F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8B97F" w:themeColor="accent2"/>
        </w:tcBorders>
      </w:tcPr>
    </w:tblStylePr>
    <w:tblStylePr w:type="lastRow">
      <w:rPr>
        <w:b/>
        <w:bCs/>
        <w:color w:val="162F33" w:themeColor="text2"/>
      </w:rPr>
      <w:tblPr/>
      <w:tcPr>
        <w:tcBorders>
          <w:top w:val="single" w:sz="8" w:space="0" w:color="A8B97F" w:themeColor="accent2"/>
          <w:bottom w:val="single" w:sz="8" w:space="0" w:color="A8B97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8B97F" w:themeColor="accent2"/>
          <w:bottom w:val="single" w:sz="8" w:space="0" w:color="A8B97F" w:themeColor="accent2"/>
        </w:tcBorders>
      </w:tcPr>
    </w:tblStylePr>
    <w:tblStylePr w:type="band1Vert">
      <w:tblPr/>
      <w:tcPr>
        <w:shd w:val="clear" w:color="auto" w:fill="E9EDDF" w:themeFill="accent2" w:themeFillTint="3F"/>
      </w:tcPr>
    </w:tblStylePr>
    <w:tblStylePr w:type="band1Horz">
      <w:tblPr/>
      <w:tcPr>
        <w:shd w:val="clear" w:color="auto" w:fill="E9EDD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9256" w:themeColor="accent3"/>
        <w:bottom w:val="single" w:sz="8" w:space="0" w:color="9B9256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9256" w:themeColor="accent3"/>
        </w:tcBorders>
      </w:tcPr>
    </w:tblStylePr>
    <w:tblStylePr w:type="lastRow">
      <w:rPr>
        <w:b/>
        <w:bCs/>
        <w:color w:val="162F33" w:themeColor="text2"/>
      </w:rPr>
      <w:tblPr/>
      <w:tcPr>
        <w:tcBorders>
          <w:top w:val="single" w:sz="8" w:space="0" w:color="9B9256" w:themeColor="accent3"/>
          <w:bottom w:val="single" w:sz="8" w:space="0" w:color="9B925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9256" w:themeColor="accent3"/>
          <w:bottom w:val="single" w:sz="8" w:space="0" w:color="9B9256" w:themeColor="accent3"/>
        </w:tcBorders>
      </w:tcPr>
    </w:tblStylePr>
    <w:tblStylePr w:type="band1Vert">
      <w:tblPr/>
      <w:tcPr>
        <w:shd w:val="clear" w:color="auto" w:fill="E7E4D4" w:themeFill="accent3" w:themeFillTint="3F"/>
      </w:tcPr>
    </w:tblStylePr>
    <w:tblStylePr w:type="band1Horz">
      <w:tblPr/>
      <w:tcPr>
        <w:shd w:val="clear" w:color="auto" w:fill="E7E4D4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57689" w:themeColor="accent4"/>
        <w:bottom w:val="single" w:sz="8" w:space="0" w:color="65768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57689" w:themeColor="accent4"/>
        </w:tcBorders>
      </w:tcPr>
    </w:tblStylePr>
    <w:tblStylePr w:type="lastRow">
      <w:rPr>
        <w:b/>
        <w:bCs/>
        <w:color w:val="162F33" w:themeColor="text2"/>
      </w:rPr>
      <w:tblPr/>
      <w:tcPr>
        <w:tcBorders>
          <w:top w:val="single" w:sz="8" w:space="0" w:color="657689" w:themeColor="accent4"/>
          <w:bottom w:val="single" w:sz="8" w:space="0" w:color="65768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57689" w:themeColor="accent4"/>
          <w:bottom w:val="single" w:sz="8" w:space="0" w:color="657689" w:themeColor="accent4"/>
        </w:tcBorders>
      </w:tcPr>
    </w:tblStylePr>
    <w:tblStylePr w:type="band1Vert">
      <w:tblPr/>
      <w:tcPr>
        <w:shd w:val="clear" w:color="auto" w:fill="D8DDE2" w:themeFill="accent4" w:themeFillTint="3F"/>
      </w:tcPr>
    </w:tblStylePr>
    <w:tblStylePr w:type="band1Horz">
      <w:tblPr/>
      <w:tcPr>
        <w:shd w:val="clear" w:color="auto" w:fill="D8DDE2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A855D" w:themeColor="accent5"/>
        <w:bottom w:val="single" w:sz="8" w:space="0" w:color="7A855D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A855D" w:themeColor="accent5"/>
        </w:tcBorders>
      </w:tcPr>
    </w:tblStylePr>
    <w:tblStylePr w:type="lastRow">
      <w:rPr>
        <w:b/>
        <w:bCs/>
        <w:color w:val="162F33" w:themeColor="text2"/>
      </w:rPr>
      <w:tblPr/>
      <w:tcPr>
        <w:tcBorders>
          <w:top w:val="single" w:sz="8" w:space="0" w:color="7A855D" w:themeColor="accent5"/>
          <w:bottom w:val="single" w:sz="8" w:space="0" w:color="7A855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A855D" w:themeColor="accent5"/>
          <w:bottom w:val="single" w:sz="8" w:space="0" w:color="7A855D" w:themeColor="accent5"/>
        </w:tcBorders>
      </w:tcPr>
    </w:tblStylePr>
    <w:tblStylePr w:type="band1Vert">
      <w:tblPr/>
      <w:tcPr>
        <w:shd w:val="clear" w:color="auto" w:fill="DEE2D5" w:themeFill="accent5" w:themeFillTint="3F"/>
      </w:tcPr>
    </w:tblStylePr>
    <w:tblStylePr w:type="band1Horz">
      <w:tblPr/>
      <w:tcPr>
        <w:shd w:val="clear" w:color="auto" w:fill="DEE2D5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4AC9D" w:themeColor="accent6"/>
        <w:bottom w:val="single" w:sz="8" w:space="0" w:color="84AC9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4AC9D" w:themeColor="accent6"/>
        </w:tcBorders>
      </w:tcPr>
    </w:tblStylePr>
    <w:tblStylePr w:type="lastRow">
      <w:rPr>
        <w:b/>
        <w:bCs/>
        <w:color w:val="162F33" w:themeColor="text2"/>
      </w:rPr>
      <w:tblPr/>
      <w:tcPr>
        <w:tcBorders>
          <w:top w:val="single" w:sz="8" w:space="0" w:color="84AC9D" w:themeColor="accent6"/>
          <w:bottom w:val="single" w:sz="8" w:space="0" w:color="84AC9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4AC9D" w:themeColor="accent6"/>
          <w:bottom w:val="single" w:sz="8" w:space="0" w:color="84AC9D" w:themeColor="accent6"/>
        </w:tcBorders>
      </w:tcPr>
    </w:tblStylePr>
    <w:tblStylePr w:type="band1Vert">
      <w:tblPr/>
      <w:tcPr>
        <w:shd w:val="clear" w:color="auto" w:fill="E0EAE6" w:themeFill="accent6" w:themeFillTint="3F"/>
      </w:tcPr>
    </w:tblStylePr>
    <w:tblStylePr w:type="band1Horz">
      <w:tblPr/>
      <w:tcPr>
        <w:shd w:val="clear" w:color="auto" w:fill="E0EAE6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0B4C8" w:themeColor="accent1"/>
        <w:left w:val="single" w:sz="8" w:space="0" w:color="50B4C8" w:themeColor="accent1"/>
        <w:bottom w:val="single" w:sz="8" w:space="0" w:color="50B4C8" w:themeColor="accent1"/>
        <w:right w:val="single" w:sz="8" w:space="0" w:color="50B4C8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0B4C8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0B4C8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0B4C8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CF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ECF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8B97F" w:themeColor="accent2"/>
        <w:left w:val="single" w:sz="8" w:space="0" w:color="A8B97F" w:themeColor="accent2"/>
        <w:bottom w:val="single" w:sz="8" w:space="0" w:color="A8B97F" w:themeColor="accent2"/>
        <w:right w:val="single" w:sz="8" w:space="0" w:color="A8B97F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8B97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8B97F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8B97F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DD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EDD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9256" w:themeColor="accent3"/>
        <w:left w:val="single" w:sz="8" w:space="0" w:color="9B9256" w:themeColor="accent3"/>
        <w:bottom w:val="single" w:sz="8" w:space="0" w:color="9B9256" w:themeColor="accent3"/>
        <w:right w:val="single" w:sz="8" w:space="0" w:color="9B9256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925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925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925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4D4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4D4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57689" w:themeColor="accent4"/>
        <w:left w:val="single" w:sz="8" w:space="0" w:color="657689" w:themeColor="accent4"/>
        <w:bottom w:val="single" w:sz="8" w:space="0" w:color="657689" w:themeColor="accent4"/>
        <w:right w:val="single" w:sz="8" w:space="0" w:color="65768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5768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5768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5768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DE2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DE2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A855D" w:themeColor="accent5"/>
        <w:left w:val="single" w:sz="8" w:space="0" w:color="7A855D" w:themeColor="accent5"/>
        <w:bottom w:val="single" w:sz="8" w:space="0" w:color="7A855D" w:themeColor="accent5"/>
        <w:right w:val="single" w:sz="8" w:space="0" w:color="7A855D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A855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A855D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A855D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2D5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E2D5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4AC9D" w:themeColor="accent6"/>
        <w:left w:val="single" w:sz="8" w:space="0" w:color="84AC9D" w:themeColor="accent6"/>
        <w:bottom w:val="single" w:sz="8" w:space="0" w:color="84AC9D" w:themeColor="accent6"/>
        <w:right w:val="single" w:sz="8" w:space="0" w:color="84AC9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4AC9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4AC9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4AC9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AE6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0EAE6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7BC6D5" w:themeColor="accent1" w:themeTint="BF"/>
        <w:left w:val="single" w:sz="8" w:space="0" w:color="7BC6D5" w:themeColor="accent1" w:themeTint="BF"/>
        <w:bottom w:val="single" w:sz="8" w:space="0" w:color="7BC6D5" w:themeColor="accent1" w:themeTint="BF"/>
        <w:right w:val="single" w:sz="8" w:space="0" w:color="7BC6D5" w:themeColor="accent1" w:themeTint="BF"/>
        <w:insideH w:val="single" w:sz="8" w:space="0" w:color="7BC6D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C6D5" w:themeColor="accent1" w:themeTint="BF"/>
          <w:left w:val="single" w:sz="8" w:space="0" w:color="7BC6D5" w:themeColor="accent1" w:themeTint="BF"/>
          <w:bottom w:val="single" w:sz="8" w:space="0" w:color="7BC6D5" w:themeColor="accent1" w:themeTint="BF"/>
          <w:right w:val="single" w:sz="8" w:space="0" w:color="7BC6D5" w:themeColor="accent1" w:themeTint="BF"/>
          <w:insideH w:val="nil"/>
          <w:insideV w:val="nil"/>
        </w:tcBorders>
        <w:shd w:val="clear" w:color="auto" w:fill="50B4C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C6D5" w:themeColor="accent1" w:themeTint="BF"/>
          <w:left w:val="single" w:sz="8" w:space="0" w:color="7BC6D5" w:themeColor="accent1" w:themeTint="BF"/>
          <w:bottom w:val="single" w:sz="8" w:space="0" w:color="7BC6D5" w:themeColor="accent1" w:themeTint="BF"/>
          <w:right w:val="single" w:sz="8" w:space="0" w:color="7BC6D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CF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ECF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BDCA9F" w:themeColor="accent2" w:themeTint="BF"/>
        <w:left w:val="single" w:sz="8" w:space="0" w:color="BDCA9F" w:themeColor="accent2" w:themeTint="BF"/>
        <w:bottom w:val="single" w:sz="8" w:space="0" w:color="BDCA9F" w:themeColor="accent2" w:themeTint="BF"/>
        <w:right w:val="single" w:sz="8" w:space="0" w:color="BDCA9F" w:themeColor="accent2" w:themeTint="BF"/>
        <w:insideH w:val="single" w:sz="8" w:space="0" w:color="BDCA9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DCA9F" w:themeColor="accent2" w:themeTint="BF"/>
          <w:left w:val="single" w:sz="8" w:space="0" w:color="BDCA9F" w:themeColor="accent2" w:themeTint="BF"/>
          <w:bottom w:val="single" w:sz="8" w:space="0" w:color="BDCA9F" w:themeColor="accent2" w:themeTint="BF"/>
          <w:right w:val="single" w:sz="8" w:space="0" w:color="BDCA9F" w:themeColor="accent2" w:themeTint="BF"/>
          <w:insideH w:val="nil"/>
          <w:insideV w:val="nil"/>
        </w:tcBorders>
        <w:shd w:val="clear" w:color="auto" w:fill="A8B97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DCA9F" w:themeColor="accent2" w:themeTint="BF"/>
          <w:left w:val="single" w:sz="8" w:space="0" w:color="BDCA9F" w:themeColor="accent2" w:themeTint="BF"/>
          <w:bottom w:val="single" w:sz="8" w:space="0" w:color="BDCA9F" w:themeColor="accent2" w:themeTint="BF"/>
          <w:right w:val="single" w:sz="8" w:space="0" w:color="BDCA9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DD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9EDD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B7AF7D" w:themeColor="accent3" w:themeTint="BF"/>
        <w:left w:val="single" w:sz="8" w:space="0" w:color="B7AF7D" w:themeColor="accent3" w:themeTint="BF"/>
        <w:bottom w:val="single" w:sz="8" w:space="0" w:color="B7AF7D" w:themeColor="accent3" w:themeTint="BF"/>
        <w:right w:val="single" w:sz="8" w:space="0" w:color="B7AF7D" w:themeColor="accent3" w:themeTint="BF"/>
        <w:insideH w:val="single" w:sz="8" w:space="0" w:color="B7AF7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AF7D" w:themeColor="accent3" w:themeTint="BF"/>
          <w:left w:val="single" w:sz="8" w:space="0" w:color="B7AF7D" w:themeColor="accent3" w:themeTint="BF"/>
          <w:bottom w:val="single" w:sz="8" w:space="0" w:color="B7AF7D" w:themeColor="accent3" w:themeTint="BF"/>
          <w:right w:val="single" w:sz="8" w:space="0" w:color="B7AF7D" w:themeColor="accent3" w:themeTint="BF"/>
          <w:insideH w:val="nil"/>
          <w:insideV w:val="nil"/>
        </w:tcBorders>
        <w:shd w:val="clear" w:color="auto" w:fill="9B925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AF7D" w:themeColor="accent3" w:themeTint="BF"/>
          <w:left w:val="single" w:sz="8" w:space="0" w:color="B7AF7D" w:themeColor="accent3" w:themeTint="BF"/>
          <w:bottom w:val="single" w:sz="8" w:space="0" w:color="B7AF7D" w:themeColor="accent3" w:themeTint="BF"/>
          <w:right w:val="single" w:sz="8" w:space="0" w:color="B7AF7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4D4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4D4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8998A8" w:themeColor="accent4" w:themeTint="BF"/>
        <w:left w:val="single" w:sz="8" w:space="0" w:color="8998A8" w:themeColor="accent4" w:themeTint="BF"/>
        <w:bottom w:val="single" w:sz="8" w:space="0" w:color="8998A8" w:themeColor="accent4" w:themeTint="BF"/>
        <w:right w:val="single" w:sz="8" w:space="0" w:color="8998A8" w:themeColor="accent4" w:themeTint="BF"/>
        <w:insideH w:val="single" w:sz="8" w:space="0" w:color="8998A8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998A8" w:themeColor="accent4" w:themeTint="BF"/>
          <w:left w:val="single" w:sz="8" w:space="0" w:color="8998A8" w:themeColor="accent4" w:themeTint="BF"/>
          <w:bottom w:val="single" w:sz="8" w:space="0" w:color="8998A8" w:themeColor="accent4" w:themeTint="BF"/>
          <w:right w:val="single" w:sz="8" w:space="0" w:color="8998A8" w:themeColor="accent4" w:themeTint="BF"/>
          <w:insideH w:val="nil"/>
          <w:insideV w:val="nil"/>
        </w:tcBorders>
        <w:shd w:val="clear" w:color="auto" w:fill="65768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998A8" w:themeColor="accent4" w:themeTint="BF"/>
          <w:left w:val="single" w:sz="8" w:space="0" w:color="8998A8" w:themeColor="accent4" w:themeTint="BF"/>
          <w:bottom w:val="single" w:sz="8" w:space="0" w:color="8998A8" w:themeColor="accent4" w:themeTint="BF"/>
          <w:right w:val="single" w:sz="8" w:space="0" w:color="8998A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DE2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DE2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9CA781" w:themeColor="accent5" w:themeTint="BF"/>
        <w:left w:val="single" w:sz="8" w:space="0" w:color="9CA781" w:themeColor="accent5" w:themeTint="BF"/>
        <w:bottom w:val="single" w:sz="8" w:space="0" w:color="9CA781" w:themeColor="accent5" w:themeTint="BF"/>
        <w:right w:val="single" w:sz="8" w:space="0" w:color="9CA781" w:themeColor="accent5" w:themeTint="BF"/>
        <w:insideH w:val="single" w:sz="8" w:space="0" w:color="9CA781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CA781" w:themeColor="accent5" w:themeTint="BF"/>
          <w:left w:val="single" w:sz="8" w:space="0" w:color="9CA781" w:themeColor="accent5" w:themeTint="BF"/>
          <w:bottom w:val="single" w:sz="8" w:space="0" w:color="9CA781" w:themeColor="accent5" w:themeTint="BF"/>
          <w:right w:val="single" w:sz="8" w:space="0" w:color="9CA781" w:themeColor="accent5" w:themeTint="BF"/>
          <w:insideH w:val="nil"/>
          <w:insideV w:val="nil"/>
        </w:tcBorders>
        <w:shd w:val="clear" w:color="auto" w:fill="7A855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CA781" w:themeColor="accent5" w:themeTint="BF"/>
          <w:left w:val="single" w:sz="8" w:space="0" w:color="9CA781" w:themeColor="accent5" w:themeTint="BF"/>
          <w:bottom w:val="single" w:sz="8" w:space="0" w:color="9CA781" w:themeColor="accent5" w:themeTint="BF"/>
          <w:right w:val="single" w:sz="8" w:space="0" w:color="9CA781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2D5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E2D5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A2C0B5" w:themeColor="accent6" w:themeTint="BF"/>
        <w:left w:val="single" w:sz="8" w:space="0" w:color="A2C0B5" w:themeColor="accent6" w:themeTint="BF"/>
        <w:bottom w:val="single" w:sz="8" w:space="0" w:color="A2C0B5" w:themeColor="accent6" w:themeTint="BF"/>
        <w:right w:val="single" w:sz="8" w:space="0" w:color="A2C0B5" w:themeColor="accent6" w:themeTint="BF"/>
        <w:insideH w:val="single" w:sz="8" w:space="0" w:color="A2C0B5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2C0B5" w:themeColor="accent6" w:themeTint="BF"/>
          <w:left w:val="single" w:sz="8" w:space="0" w:color="A2C0B5" w:themeColor="accent6" w:themeTint="BF"/>
          <w:bottom w:val="single" w:sz="8" w:space="0" w:color="A2C0B5" w:themeColor="accent6" w:themeTint="BF"/>
          <w:right w:val="single" w:sz="8" w:space="0" w:color="A2C0B5" w:themeColor="accent6" w:themeTint="BF"/>
          <w:insideH w:val="nil"/>
          <w:insideV w:val="nil"/>
        </w:tcBorders>
        <w:shd w:val="clear" w:color="auto" w:fill="84AC9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2C0B5" w:themeColor="accent6" w:themeTint="BF"/>
          <w:left w:val="single" w:sz="8" w:space="0" w:color="A2C0B5" w:themeColor="accent6" w:themeTint="BF"/>
          <w:bottom w:val="single" w:sz="8" w:space="0" w:color="A2C0B5" w:themeColor="accent6" w:themeTint="BF"/>
          <w:right w:val="single" w:sz="8" w:space="0" w:color="A2C0B5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AE6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0EAE6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0B4C8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0B4C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0B4C8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8B97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8B97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8B97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925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925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925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5768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768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5768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855D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855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A855D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4AC9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AC9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4AC9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9915C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9915C8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9915C8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9915C8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9915C8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9915C8"/>
  </w:style>
  <w:style w:type="character" w:styleId="PageNumber">
    <w:name w:val="page number"/>
    <w:basedOn w:val="DefaultParagraphFont"/>
    <w:uiPriority w:val="99"/>
    <w:semiHidden/>
    <w:unhideWhenUsed/>
    <w:rsid w:val="009915C8"/>
  </w:style>
  <w:style w:type="table" w:styleId="PlainTable1">
    <w:name w:val="Plain Table 1"/>
    <w:basedOn w:val="TableNormal"/>
    <w:uiPriority w:val="41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9915C8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915C8"/>
    <w:rPr>
      <w:rFonts w:ascii="Consolas" w:hAnsi="Consolas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9915C8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9915C8"/>
  </w:style>
  <w:style w:type="paragraph" w:styleId="Signature">
    <w:name w:val="Signature"/>
    <w:basedOn w:val="Normal"/>
    <w:link w:val="SignatureChar"/>
    <w:uiPriority w:val="99"/>
    <w:semiHidden/>
    <w:unhideWhenUsed/>
    <w:rsid w:val="009915C8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9915C8"/>
  </w:style>
  <w:style w:type="character" w:styleId="Strong">
    <w:name w:val="Strong"/>
    <w:basedOn w:val="DefaultParagraphFont"/>
    <w:uiPriority w:val="22"/>
    <w:semiHidden/>
    <w:unhideWhenUsed/>
    <w:qFormat/>
    <w:rsid w:val="009915C8"/>
    <w:rPr>
      <w:b/>
      <w:bCs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9915C8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9915C8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9915C8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9915C8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9915C8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9915C8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9915C8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9915C8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9915C8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9915C8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9915C8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9915C8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9915C8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9915C8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9915C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9915C8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9915C8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9915C8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9915C8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9915C8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9915C8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9915C8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9915C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9915C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9915C8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9915C8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9915C8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9915C8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9915C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9915C8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9915C8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9915C8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9915C8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9915C8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9915C8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9915C8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9915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9915C8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9915C8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9915C8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9915C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9915C8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9915C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9915C8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9915C8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9915C8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9915C8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9915C8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9915C8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9915C8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915C8"/>
    <w:pPr>
      <w:spacing w:before="240" w:line="288" w:lineRule="auto"/>
      <w:outlineLvl w:val="9"/>
    </w:pPr>
    <w:rPr>
      <w:b w:val="0"/>
      <w:bCs w:val="0"/>
      <w:sz w:val="32"/>
      <w:szCs w:val="32"/>
    </w:rPr>
  </w:style>
  <w:style w:type="paragraph" w:customStyle="1" w:styleId="ContactInfo">
    <w:name w:val="Contact Info"/>
    <w:basedOn w:val="Normal"/>
    <w:uiPriority w:val="2"/>
    <w:qFormat/>
    <w:rsid w:val="007014C5"/>
    <w:pPr>
      <w:spacing w:after="0"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southcoastwelding.net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4.jp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gonzalez\AppData\Roaming\Microsoft\Templates\Brochur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BBBA6876F584B4795D18E37EEB3DB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D7E04B-6E4E-4EAE-A1A1-A36F8F461EB5}"/>
      </w:docPartPr>
      <w:docPartBody>
        <w:p w:rsidR="0032337E" w:rsidRDefault="0032337E">
          <w:pPr>
            <w:pStyle w:val="DBBBA6876F584B4795D18E37EEB3DB03"/>
          </w:pPr>
          <w:r w:rsidRPr="00365EBB">
            <w:rPr>
              <w:rStyle w:val="PlaceholderText"/>
            </w:rPr>
            <w:t>Who We Are</w:t>
          </w:r>
        </w:p>
      </w:docPartBody>
    </w:docPart>
    <w:docPart>
      <w:docPartPr>
        <w:name w:val="03005A33D89449698F7549C6417B49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F12BDE-9A81-4C5D-8F2F-67FD8319D394}"/>
      </w:docPartPr>
      <w:docPartBody>
        <w:p w:rsidR="0032337E" w:rsidRDefault="0032337E">
          <w:pPr>
            <w:pStyle w:val="03005A33D89449698F7549C6417B496F"/>
          </w:pPr>
          <w:r>
            <w:t>About Us</w:t>
          </w:r>
        </w:p>
      </w:docPartBody>
    </w:docPart>
    <w:docPart>
      <w:docPartPr>
        <w:name w:val="B8D02C6C3D9A4B89A65B801A448906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D2F3E2-975D-4438-8B41-89BE43764330}"/>
      </w:docPartPr>
      <w:docPartBody>
        <w:p w:rsidR="0032337E" w:rsidRDefault="0032337E">
          <w:pPr>
            <w:pStyle w:val="B8D02C6C3D9A4B89A65B801A4489065A"/>
          </w:pPr>
          <w:r>
            <w:t>Contact Us</w:t>
          </w:r>
        </w:p>
      </w:docPartBody>
    </w:docPart>
    <w:docPart>
      <w:docPartPr>
        <w:name w:val="81212DE832F14908A000F4F601FD44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A1E22F-8F15-4B47-80FF-E93D422FEEE7}"/>
      </w:docPartPr>
      <w:docPartBody>
        <w:p w:rsidR="0032337E" w:rsidRDefault="0032337E">
          <w:pPr>
            <w:pStyle w:val="81212DE832F14908A000F4F601FD44C0"/>
          </w:pPr>
          <w:r>
            <w:t>Company Name</w:t>
          </w:r>
        </w:p>
      </w:docPartBody>
    </w:docPart>
    <w:docPart>
      <w:docPartPr>
        <w:name w:val="C3546C63AA354D8BB889C275300035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0BCEBF-01F1-4F99-8CDD-B2C0D1F569D8}"/>
      </w:docPartPr>
      <w:docPartBody>
        <w:p w:rsidR="000D4BDE" w:rsidRDefault="0032337E" w:rsidP="0032337E">
          <w:pPr>
            <w:pStyle w:val="C3546C63AA354D8BB889C275300035FA"/>
          </w:pPr>
          <w:r>
            <w:t>Company 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375057B2"/>
    <w:lvl w:ilvl="0">
      <w:start w:val="1"/>
      <w:numFmt w:val="bullet"/>
      <w:pStyle w:val="List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44546A" w:themeColor="text2"/>
        <w:sz w:val="16"/>
      </w:r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37E"/>
    <w:rsid w:val="000D4BDE"/>
    <w:rsid w:val="00323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1"/>
    <w:unhideWhenUsed/>
    <w:qFormat/>
    <w:pPr>
      <w:keepNext/>
      <w:keepLines/>
      <w:spacing w:before="360" w:after="120" w:line="240" w:lineRule="auto"/>
      <w:outlineLvl w:val="1"/>
    </w:pPr>
    <w:rPr>
      <w:rFonts w:asciiTheme="majorHAnsi" w:eastAsiaTheme="majorEastAsia" w:hAnsiTheme="majorHAnsi" w:cstheme="majorBidi"/>
      <w:b/>
      <w:bCs/>
      <w:color w:val="44546A" w:themeColor="text2"/>
      <w:sz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E4F940B813A4FFB89E17E0D30C66306">
    <w:name w:val="4E4F940B813A4FFB89E17E0D30C66306"/>
  </w:style>
  <w:style w:type="paragraph" w:customStyle="1" w:styleId="2D816C259CA2468984030CA756ED865C">
    <w:name w:val="2D816C259CA2468984030CA756ED865C"/>
  </w:style>
  <w:style w:type="paragraph" w:customStyle="1" w:styleId="26D76FC48E5A42E382428F176A9DA20F">
    <w:name w:val="26D76FC48E5A42E382428F176A9DA20F"/>
  </w:style>
  <w:style w:type="paragraph" w:styleId="ListBullet">
    <w:name w:val="List Bullet"/>
    <w:basedOn w:val="Normal"/>
    <w:uiPriority w:val="1"/>
    <w:pPr>
      <w:numPr>
        <w:numId w:val="1"/>
      </w:numPr>
      <w:spacing w:after="200" w:line="288" w:lineRule="auto"/>
    </w:pPr>
    <w:rPr>
      <w:rFonts w:eastAsiaTheme="minorHAnsi"/>
      <w:color w:val="50637D" w:themeColor="text2" w:themeTint="E6"/>
      <w:lang w:eastAsia="ja-JP"/>
    </w:rPr>
  </w:style>
  <w:style w:type="paragraph" w:customStyle="1" w:styleId="9716E0AA15564D369F07FA2B986F3A53">
    <w:name w:val="9716E0AA15564D369F07FA2B986F3A53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BBBA6876F584B4795D18E37EEB3DB03">
    <w:name w:val="DBBBA6876F584B4795D18E37EEB3DB03"/>
  </w:style>
  <w:style w:type="paragraph" w:customStyle="1" w:styleId="03005A33D89449698F7549C6417B496F">
    <w:name w:val="03005A33D89449698F7549C6417B496F"/>
  </w:style>
  <w:style w:type="paragraph" w:customStyle="1" w:styleId="4CFA0ABAD7CC49DE925AF6148403791F">
    <w:name w:val="4CFA0ABAD7CC49DE925AF6148403791F"/>
  </w:style>
  <w:style w:type="paragraph" w:customStyle="1" w:styleId="B8D02C6C3D9A4B89A65B801A4489065A">
    <w:name w:val="B8D02C6C3D9A4B89A65B801A4489065A"/>
  </w:style>
  <w:style w:type="paragraph" w:customStyle="1" w:styleId="1379A9BBE0F2469BBDED8FD08DC5B04C">
    <w:name w:val="1379A9BBE0F2469BBDED8FD08DC5B04C"/>
  </w:style>
  <w:style w:type="paragraph" w:customStyle="1" w:styleId="55F2F4A97D0B4EB6A74B6DCFAA396779">
    <w:name w:val="55F2F4A97D0B4EB6A74B6DCFAA396779"/>
  </w:style>
  <w:style w:type="paragraph" w:customStyle="1" w:styleId="A5978FC483944FF998D7892DF0C4CC80">
    <w:name w:val="A5978FC483944FF998D7892DF0C4CC80"/>
  </w:style>
  <w:style w:type="paragraph" w:customStyle="1" w:styleId="8904F12E506B4E04B7984790F6DC64D6">
    <w:name w:val="8904F12E506B4E04B7984790F6DC64D6"/>
  </w:style>
  <w:style w:type="paragraph" w:customStyle="1" w:styleId="390FBDEC5C3B4A56B21B9064172D035F">
    <w:name w:val="390FBDEC5C3B4A56B21B9064172D035F"/>
  </w:style>
  <w:style w:type="paragraph" w:customStyle="1" w:styleId="81212DE832F14908A000F4F601FD44C0">
    <w:name w:val="81212DE832F14908A000F4F601FD44C0"/>
  </w:style>
  <w:style w:type="paragraph" w:customStyle="1" w:styleId="F3558D22ACFF42C6992014C44CBCD973">
    <w:name w:val="F3558D22ACFF42C6992014C44CBCD973"/>
  </w:style>
  <w:style w:type="paragraph" w:customStyle="1" w:styleId="70EBB11DAD4141FFB370D14C71C78D68">
    <w:name w:val="70EBB11DAD4141FFB370D14C71C78D68"/>
  </w:style>
  <w:style w:type="paragraph" w:customStyle="1" w:styleId="203587D0D7AE4C4494DD489270CCCBA5">
    <w:name w:val="203587D0D7AE4C4494DD489270CCCBA5"/>
  </w:style>
  <w:style w:type="character" w:customStyle="1" w:styleId="Heading2Char">
    <w:name w:val="Heading 2 Char"/>
    <w:basedOn w:val="DefaultParagraphFont"/>
    <w:link w:val="Heading2"/>
    <w:uiPriority w:val="1"/>
    <w:rPr>
      <w:rFonts w:asciiTheme="majorHAnsi" w:eastAsiaTheme="majorEastAsia" w:hAnsiTheme="majorHAnsi" w:cstheme="majorBidi"/>
      <w:b/>
      <w:bCs/>
      <w:color w:val="44546A" w:themeColor="text2"/>
      <w:sz w:val="24"/>
      <w:lang w:eastAsia="ja-JP"/>
    </w:rPr>
  </w:style>
  <w:style w:type="paragraph" w:customStyle="1" w:styleId="4A305D61D2474F66BA219D8B49E289FA">
    <w:name w:val="4A305D61D2474F66BA219D8B49E289FA"/>
  </w:style>
  <w:style w:type="paragraph" w:customStyle="1" w:styleId="A1B80279837A40A084AAA9AE331E9C07">
    <w:name w:val="A1B80279837A40A084AAA9AE331E9C07"/>
  </w:style>
  <w:style w:type="paragraph" w:customStyle="1" w:styleId="82146A9164FE46ACBA5A421598481694">
    <w:name w:val="82146A9164FE46ACBA5A421598481694"/>
  </w:style>
  <w:style w:type="paragraph" w:customStyle="1" w:styleId="2983F022CC0E4152BE136A597D9A6C92">
    <w:name w:val="2983F022CC0E4152BE136A597D9A6C92"/>
  </w:style>
  <w:style w:type="paragraph" w:customStyle="1" w:styleId="6C82CD64C2614D7C97DB55905EC836AC">
    <w:name w:val="6C82CD64C2614D7C97DB55905EC836AC"/>
  </w:style>
  <w:style w:type="paragraph" w:customStyle="1" w:styleId="86380D70ED21491FA15D1D07A35E845D">
    <w:name w:val="86380D70ED21491FA15D1D07A35E845D"/>
  </w:style>
  <w:style w:type="paragraph" w:customStyle="1" w:styleId="9899CC5E93E94BDFAFA94F5F95A56B62">
    <w:name w:val="9899CC5E93E94BDFAFA94F5F95A56B62"/>
  </w:style>
  <w:style w:type="paragraph" w:customStyle="1" w:styleId="F10C3F8F20B443C88B49D31054F01182">
    <w:name w:val="F10C3F8F20B443C88B49D31054F01182"/>
  </w:style>
  <w:style w:type="paragraph" w:customStyle="1" w:styleId="542184A7F0DD452A80A2130486A5B9D4">
    <w:name w:val="542184A7F0DD452A80A2130486A5B9D4"/>
  </w:style>
  <w:style w:type="paragraph" w:customStyle="1" w:styleId="19067B58F3BE454C8D3EAB229E1F2083">
    <w:name w:val="19067B58F3BE454C8D3EAB229E1F2083"/>
  </w:style>
  <w:style w:type="paragraph" w:customStyle="1" w:styleId="2D1123E2C4D54AC29D05452E2CF0A825">
    <w:name w:val="2D1123E2C4D54AC29D05452E2CF0A825"/>
  </w:style>
  <w:style w:type="paragraph" w:customStyle="1" w:styleId="AC9E56CCF3414405BDBFE76E728EA893">
    <w:name w:val="AC9E56CCF3414405BDBFE76E728EA893"/>
  </w:style>
  <w:style w:type="paragraph" w:customStyle="1" w:styleId="430C5D04D8E740B1A363FBE17FA35421">
    <w:name w:val="430C5D04D8E740B1A363FBE17FA35421"/>
    <w:rsid w:val="0032337E"/>
  </w:style>
  <w:style w:type="paragraph" w:customStyle="1" w:styleId="A78E756EA7E84B60830DBFD5679E885E">
    <w:name w:val="A78E756EA7E84B60830DBFD5679E885E"/>
    <w:rsid w:val="0032337E"/>
  </w:style>
  <w:style w:type="paragraph" w:customStyle="1" w:styleId="20BB4F1AA721408FB9053B817692DCE6">
    <w:name w:val="20BB4F1AA721408FB9053B817692DCE6"/>
    <w:rsid w:val="0032337E"/>
  </w:style>
  <w:style w:type="paragraph" w:customStyle="1" w:styleId="8DC2A5A8BA124B0A9BBE016E07913DD8">
    <w:name w:val="8DC2A5A8BA124B0A9BBE016E07913DD8"/>
    <w:rsid w:val="0032337E"/>
  </w:style>
  <w:style w:type="paragraph" w:customStyle="1" w:styleId="5EA8EA0572E74128962ED6C9F66E7376">
    <w:name w:val="5EA8EA0572E74128962ED6C9F66E7376"/>
    <w:rsid w:val="0032337E"/>
  </w:style>
  <w:style w:type="paragraph" w:customStyle="1" w:styleId="A26CBE493BE042D691C96BC6F6DDE063">
    <w:name w:val="A26CBE493BE042D691C96BC6F6DDE063"/>
    <w:rsid w:val="0032337E"/>
  </w:style>
  <w:style w:type="paragraph" w:customStyle="1" w:styleId="3D03D4FF7E864821A21A1B89761A9D4A">
    <w:name w:val="3D03D4FF7E864821A21A1B89761A9D4A"/>
    <w:rsid w:val="0032337E"/>
  </w:style>
  <w:style w:type="paragraph" w:customStyle="1" w:styleId="5A78061507354C6285230A09DBB17047">
    <w:name w:val="5A78061507354C6285230A09DBB17047"/>
    <w:rsid w:val="0032337E"/>
  </w:style>
  <w:style w:type="paragraph" w:customStyle="1" w:styleId="2A6D8EFD85954045AC66AEFB2A67F8AF">
    <w:name w:val="2A6D8EFD85954045AC66AEFB2A67F8AF"/>
    <w:rsid w:val="0032337E"/>
  </w:style>
  <w:style w:type="paragraph" w:customStyle="1" w:styleId="AA0E17BD767B4410ABC886C62CF77198">
    <w:name w:val="AA0E17BD767B4410ABC886C62CF77198"/>
    <w:rsid w:val="0032337E"/>
  </w:style>
  <w:style w:type="paragraph" w:customStyle="1" w:styleId="C3546C63AA354D8BB889C275300035FA">
    <w:name w:val="C3546C63AA354D8BB889C275300035FA"/>
    <w:rsid w:val="0032337E"/>
  </w:style>
  <w:style w:type="paragraph" w:customStyle="1" w:styleId="2B4FA6489DEC4A1DAB215F218F0148EE">
    <w:name w:val="2B4FA6489DEC4A1DAB215F218F0148EE"/>
    <w:rsid w:val="0032337E"/>
  </w:style>
  <w:style w:type="paragraph" w:customStyle="1" w:styleId="75B1D6486AF74D17868D638B585A64B7">
    <w:name w:val="75B1D6486AF74D17868D638B585A64B7"/>
    <w:rsid w:val="0032337E"/>
  </w:style>
  <w:style w:type="paragraph" w:customStyle="1" w:styleId="48D55926B223408EAE206CB515558D7A">
    <w:name w:val="48D55926B223408EAE206CB515558D7A"/>
    <w:rsid w:val="0032337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etropolitan">
  <a:themeElements>
    <a:clrScheme name="Metropolitan">
      <a:dk1>
        <a:sysClr val="windowText" lastClr="000000"/>
      </a:dk1>
      <a:lt1>
        <a:sysClr val="window" lastClr="FFFFFF"/>
      </a:lt1>
      <a:dk2>
        <a:srgbClr val="162F33"/>
      </a:dk2>
      <a:lt2>
        <a:srgbClr val="EAF0E0"/>
      </a:lt2>
      <a:accent1>
        <a:srgbClr val="50B4C8"/>
      </a:accent1>
      <a:accent2>
        <a:srgbClr val="A8B97F"/>
      </a:accent2>
      <a:accent3>
        <a:srgbClr val="9B9256"/>
      </a:accent3>
      <a:accent4>
        <a:srgbClr val="657689"/>
      </a:accent4>
      <a:accent5>
        <a:srgbClr val="7A855D"/>
      </a:accent5>
      <a:accent6>
        <a:srgbClr val="84AC9D"/>
      </a:accent6>
      <a:hlink>
        <a:srgbClr val="2370CD"/>
      </a:hlink>
      <a:folHlink>
        <a:srgbClr val="877589"/>
      </a:folHlink>
    </a:clrScheme>
    <a:fontScheme name="Metropolitan">
      <a:majorFont>
        <a:latin typeface="Calibri Light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 Light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Metropolitan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00000"/>
                <a:lumMod val="110000"/>
              </a:schemeClr>
            </a:gs>
            <a:gs pos="50000">
              <a:schemeClr val="phClr">
                <a:tint val="75000"/>
                <a:satMod val="101000"/>
                <a:lumMod val="105000"/>
              </a:schemeClr>
            </a:gs>
            <a:gs pos="100000">
              <a:schemeClr val="phClr">
                <a:tint val="82000"/>
                <a:satMod val="104000"/>
                <a:lumMod val="105000"/>
              </a:schemeClr>
            </a:gs>
          </a:gsLst>
          <a:lin ang="2700000" scaled="0"/>
        </a:gradFill>
        <a:gradFill rotWithShape="1">
          <a:gsLst>
            <a:gs pos="0">
              <a:schemeClr val="phClr">
                <a:tint val="97000"/>
                <a:satMod val="100000"/>
                <a:lumMod val="102000"/>
              </a:schemeClr>
            </a:gs>
            <a:gs pos="50000">
              <a:schemeClr val="phClr">
                <a:shade val="100000"/>
                <a:satMod val="100000"/>
                <a:lumMod val="100000"/>
              </a:schemeClr>
            </a:gs>
            <a:gs pos="100000">
              <a:schemeClr val="phClr">
                <a:shade val="80000"/>
                <a:satMod val="100000"/>
                <a:lumMod val="99000"/>
              </a:schemeClr>
            </a:gs>
          </a:gsLst>
          <a:lin ang="27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solidFill>
          <a:schemeClr val="phClr">
            <a:shade val="95000"/>
            <a:satMod val="170000"/>
          </a:schemeClr>
        </a:soli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etropolitan" id="{4C5440D6-04D2-4954-96CF-F251137069B2}" vid="{79CFCA13-9412-4290-BB4B-85112F88857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3F7D94069FF64A86F7DFF56D60E3BE" ma:contentTypeVersion="6" ma:contentTypeDescription="Create a new document." ma:contentTypeScope="" ma:versionID="c32302c77d4085ecf495bdddb7f5e889">
  <xsd:schema xmlns:xsd="http://www.w3.org/2001/XMLSchema" xmlns:xs="http://www.w3.org/2001/XMLSchema" xmlns:p="http://schemas.microsoft.com/office/2006/metadata/properties" xmlns:ns2="a4f35948-e619-41b3-aa29-22878b09cfd2" xmlns:ns3="40262f94-9f35-4ac3-9a90-690165a166b7" targetNamespace="http://schemas.microsoft.com/office/2006/metadata/properties" ma:root="true" ma:fieldsID="4ab5ae46be95f9d0be6107e8200be7a2" ns2:_="" ns3:_="">
    <xsd:import namespace="a4f35948-e619-41b3-aa29-22878b09cfd2"/>
    <xsd:import namespace="40262f94-9f35-4ac3-9a90-690165a166b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VSO_x0020_item_x0020_id" minOccurs="0"/>
                <xsd:element ref="ns3:Item_x0020_Details" minOccurs="0"/>
                <xsd:element ref="ns3:Template_x0020_details" minOccurs="0"/>
                <xsd:element ref="ns3:Assetid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35948-e619-41b3-aa29-22878b09cfd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62f94-9f35-4ac3-9a90-690165a166b7" elementFormDefault="qualified">
    <xsd:import namespace="http://schemas.microsoft.com/office/2006/documentManagement/types"/>
    <xsd:import namespace="http://schemas.microsoft.com/office/infopath/2007/PartnerControls"/>
    <xsd:element name="VSO_x0020_item_x0020_id" ma:index="10" nillable="true" ma:displayName="VSO item id" ma:description="Please add the bug number to refer to VSO items." ma:internalName="VSO_x0020_item_x0020_id">
      <xsd:simpleType>
        <xsd:restriction base="dms:Text">
          <xsd:maxLength value="255"/>
        </xsd:restriction>
      </xsd:simpleType>
    </xsd:element>
    <xsd:element name="Item_x0020_Details" ma:index="11" nillable="true" ma:displayName="Item Details" ma:internalName="Item_x0020_Details">
      <xsd:simpleType>
        <xsd:restriction base="dms:Note">
          <xsd:maxLength value="255"/>
        </xsd:restriction>
      </xsd:simpleType>
    </xsd:element>
    <xsd:element name="Template_x0020_details" ma:index="12" nillable="true" ma:displayName="Template details" ma:internalName="Template_x0020_details">
      <xsd:simpleType>
        <xsd:restriction base="dms:Text"/>
      </xsd:simpleType>
    </xsd:element>
    <xsd:element name="Assetid_x0020_" ma:index="13" nillable="true" ma:displayName="Assetid " ma:internalName="Assetid_x0020_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SO_x0020_item_x0020_id xmlns="40262f94-9f35-4ac3-9a90-690165a166b7" xsi:nil="true"/>
    <Assetid_x0020_ xmlns="40262f94-9f35-4ac3-9a90-690165a166b7" xsi:nil="true"/>
    <Item_x0020_Details xmlns="40262f94-9f35-4ac3-9a90-690165a166b7" xsi:nil="true"/>
    <Template_x0020_details xmlns="40262f94-9f35-4ac3-9a90-690165a166b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E44320-BEBD-4D1C-9104-5D8258A41C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7F07B8-09AD-4EE6-8E3A-01F8018510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35948-e619-41b3-aa29-22878b09cfd2"/>
    <ds:schemaRef ds:uri="40262f94-9f35-4ac3-9a90-690165a166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93A203-2A21-4C04-ACB1-4635A1CD0569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a4f35948-e619-41b3-aa29-22878b09cfd2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40262f94-9f35-4ac3-9a90-690165a166b7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9FCDB81-E08B-4BDB-82F9-87CBFDFE9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Brochure</Template>
  <TotalTime>2896</TotalTime>
  <Pages>2</Pages>
  <Words>527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Joseph Gonzalez</dc:creator>
  <cp:keywords>Southcoast Welding Institute</cp:keywords>
  <cp:lastModifiedBy>Joseph Gonzalez</cp:lastModifiedBy>
  <cp:revision>13</cp:revision>
  <cp:lastPrinted>2018-01-15T17:37:00Z</cp:lastPrinted>
  <dcterms:created xsi:type="dcterms:W3CDTF">2017-10-06T14:49:00Z</dcterms:created>
  <dcterms:modified xsi:type="dcterms:W3CDTF">2018-04-11T13:28:00Z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